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612" w:rsidRPr="007252D4" w:rsidRDefault="005F2612" w:rsidP="005F2612">
      <w:pPr>
        <w:widowControl w:val="0"/>
        <w:tabs>
          <w:tab w:val="left" w:pos="4275"/>
        </w:tabs>
        <w:spacing w:after="120" w:line="240" w:lineRule="exact"/>
        <w:ind w:left="5664"/>
        <w:jc w:val="center"/>
        <w:rPr>
          <w:b/>
          <w:bCs/>
        </w:rPr>
      </w:pPr>
      <w:r w:rsidRPr="007252D4">
        <w:rPr>
          <w:b/>
          <w:bCs/>
        </w:rPr>
        <w:t>Утвержден</w:t>
      </w:r>
    </w:p>
    <w:p w:rsidR="005F2612" w:rsidRPr="007252D4" w:rsidRDefault="005F2612" w:rsidP="005F2612">
      <w:pPr>
        <w:widowControl w:val="0"/>
        <w:spacing w:line="240" w:lineRule="exact"/>
        <w:ind w:left="5664"/>
        <w:jc w:val="center"/>
        <w:rPr>
          <w:b/>
          <w:bCs/>
        </w:rPr>
      </w:pPr>
      <w:r w:rsidRPr="007252D4">
        <w:rPr>
          <w:b/>
          <w:bCs/>
        </w:rPr>
        <w:t xml:space="preserve">постановлением Народного Собрания </w:t>
      </w:r>
    </w:p>
    <w:p w:rsidR="005F2612" w:rsidRPr="007252D4" w:rsidRDefault="005F2612" w:rsidP="005F2612">
      <w:pPr>
        <w:widowControl w:val="0"/>
        <w:spacing w:line="240" w:lineRule="exact"/>
        <w:ind w:left="5664"/>
        <w:jc w:val="center"/>
        <w:rPr>
          <w:b/>
          <w:bCs/>
        </w:rPr>
      </w:pPr>
      <w:r w:rsidRPr="007252D4">
        <w:rPr>
          <w:b/>
          <w:bCs/>
        </w:rPr>
        <w:t>Республики Дагестан</w:t>
      </w:r>
    </w:p>
    <w:p w:rsidR="004B6E4F" w:rsidRDefault="005F2612" w:rsidP="005F2612">
      <w:pPr>
        <w:widowControl w:val="0"/>
        <w:autoSpaceDE w:val="0"/>
        <w:autoSpaceDN w:val="0"/>
        <w:adjustRightInd w:val="0"/>
        <w:spacing w:line="240" w:lineRule="exact"/>
        <w:ind w:left="4956"/>
        <w:jc w:val="center"/>
        <w:rPr>
          <w:b/>
        </w:rPr>
      </w:pPr>
      <w:r w:rsidRPr="007252D4">
        <w:rPr>
          <w:b/>
          <w:bCs/>
        </w:rPr>
        <w:t xml:space="preserve">от </w:t>
      </w:r>
      <w:r w:rsidR="000E726D">
        <w:rPr>
          <w:b/>
          <w:bCs/>
        </w:rPr>
        <w:t xml:space="preserve"> 28  сентября </w:t>
      </w:r>
      <w:r w:rsidRPr="007252D4">
        <w:rPr>
          <w:b/>
          <w:bCs/>
        </w:rPr>
        <w:t>201</w:t>
      </w:r>
      <w:r>
        <w:rPr>
          <w:b/>
          <w:bCs/>
        </w:rPr>
        <w:t>5</w:t>
      </w:r>
      <w:r w:rsidRPr="007252D4">
        <w:rPr>
          <w:b/>
          <w:bCs/>
        </w:rPr>
        <w:t xml:space="preserve"> года  № </w:t>
      </w:r>
      <w:r w:rsidR="000E726D">
        <w:rPr>
          <w:b/>
          <w:bCs/>
        </w:rPr>
        <w:t>1144</w:t>
      </w:r>
      <w:r w:rsidRPr="007252D4">
        <w:rPr>
          <w:b/>
          <w:bCs/>
        </w:rPr>
        <w:t xml:space="preserve"> - </w:t>
      </w:r>
      <w:r w:rsidRPr="007252D4">
        <w:rPr>
          <w:b/>
          <w:bCs/>
          <w:lang w:val="en-US"/>
        </w:rPr>
        <w:t>V</w:t>
      </w:r>
      <w:r w:rsidRPr="007252D4">
        <w:rPr>
          <w:b/>
          <w:bCs/>
        </w:rPr>
        <w:t xml:space="preserve"> НС</w:t>
      </w:r>
    </w:p>
    <w:p w:rsidR="005F2612" w:rsidRDefault="005F2612" w:rsidP="00280174">
      <w:pPr>
        <w:widowControl w:val="0"/>
        <w:autoSpaceDE w:val="0"/>
        <w:autoSpaceDN w:val="0"/>
        <w:adjustRightInd w:val="0"/>
        <w:spacing w:line="240" w:lineRule="exact"/>
        <w:ind w:left="4956"/>
        <w:jc w:val="center"/>
        <w:rPr>
          <w:b/>
        </w:rPr>
      </w:pPr>
    </w:p>
    <w:p w:rsidR="000440E5" w:rsidRDefault="000440E5" w:rsidP="00280174">
      <w:pPr>
        <w:widowControl w:val="0"/>
        <w:autoSpaceDE w:val="0"/>
        <w:autoSpaceDN w:val="0"/>
        <w:adjustRightInd w:val="0"/>
        <w:spacing w:line="240" w:lineRule="exact"/>
        <w:ind w:left="4956"/>
        <w:jc w:val="center"/>
        <w:rPr>
          <w:b/>
        </w:rPr>
      </w:pPr>
    </w:p>
    <w:p w:rsidR="00A66E70" w:rsidRDefault="00A66E70" w:rsidP="00280174">
      <w:pPr>
        <w:widowControl w:val="0"/>
        <w:ind w:right="-6" w:firstLine="902"/>
        <w:jc w:val="both"/>
        <w:rPr>
          <w:b/>
          <w:sz w:val="28"/>
          <w:szCs w:val="28"/>
        </w:rPr>
      </w:pPr>
    </w:p>
    <w:p w:rsidR="005F2612" w:rsidRDefault="005F2612" w:rsidP="00280174">
      <w:pPr>
        <w:widowControl w:val="0"/>
        <w:ind w:right="-6" w:firstLine="902"/>
        <w:jc w:val="both"/>
        <w:rPr>
          <w:b/>
          <w:sz w:val="28"/>
          <w:szCs w:val="28"/>
        </w:rPr>
      </w:pPr>
    </w:p>
    <w:p w:rsidR="00A66E70" w:rsidRDefault="00F44B22" w:rsidP="00280174">
      <w:pPr>
        <w:widowControl w:val="0"/>
        <w:spacing w:line="240" w:lineRule="exact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C736D9">
        <w:rPr>
          <w:b/>
          <w:sz w:val="28"/>
          <w:szCs w:val="28"/>
        </w:rPr>
        <w:t>Т Ч Е Т</w:t>
      </w:r>
    </w:p>
    <w:p w:rsidR="00A66E70" w:rsidRDefault="006C254E" w:rsidP="00280174">
      <w:pPr>
        <w:widowControl w:val="0"/>
        <w:spacing w:line="240" w:lineRule="exact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 выполнении П</w:t>
      </w:r>
      <w:r w:rsidR="00F44B22">
        <w:rPr>
          <w:b/>
          <w:sz w:val="28"/>
          <w:szCs w:val="28"/>
        </w:rPr>
        <w:t xml:space="preserve">рогнозного плана (программы) </w:t>
      </w:r>
    </w:p>
    <w:p w:rsidR="00A66E70" w:rsidRDefault="00F44B22" w:rsidP="00280174">
      <w:pPr>
        <w:widowControl w:val="0"/>
        <w:spacing w:line="240" w:lineRule="exact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приватизации государственного имущества </w:t>
      </w:r>
    </w:p>
    <w:p w:rsidR="00A66E70" w:rsidRDefault="00C736D9" w:rsidP="00280174">
      <w:pPr>
        <w:widowControl w:val="0"/>
        <w:spacing w:line="240" w:lineRule="exact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Республики Д</w:t>
      </w:r>
      <w:r w:rsidR="00F44B22">
        <w:rPr>
          <w:b/>
          <w:sz w:val="28"/>
          <w:szCs w:val="28"/>
        </w:rPr>
        <w:t>агестан за 2014 год</w:t>
      </w:r>
    </w:p>
    <w:p w:rsidR="00A66E70" w:rsidRDefault="00A66E70" w:rsidP="00280174">
      <w:pPr>
        <w:widowControl w:val="0"/>
        <w:jc w:val="center"/>
        <w:rPr>
          <w:b/>
          <w:caps/>
          <w:sz w:val="28"/>
          <w:szCs w:val="28"/>
        </w:rPr>
      </w:pPr>
    </w:p>
    <w:p w:rsidR="00A66E70" w:rsidRDefault="00A66E70" w:rsidP="005F2612">
      <w:pPr>
        <w:widowControl w:val="0"/>
        <w:ind w:firstLine="709"/>
        <w:jc w:val="both"/>
        <w:rPr>
          <w:sz w:val="28"/>
          <w:szCs w:val="28"/>
        </w:rPr>
      </w:pPr>
      <w:r w:rsidRPr="00E06219">
        <w:rPr>
          <w:sz w:val="28"/>
          <w:szCs w:val="28"/>
        </w:rPr>
        <w:t>В соответствии с Прогнозным планом (программой) приватизации госуда</w:t>
      </w:r>
      <w:r w:rsidRPr="00E06219">
        <w:rPr>
          <w:sz w:val="28"/>
          <w:szCs w:val="28"/>
        </w:rPr>
        <w:t>р</w:t>
      </w:r>
      <w:r w:rsidRPr="00E06219">
        <w:rPr>
          <w:sz w:val="28"/>
          <w:szCs w:val="28"/>
        </w:rPr>
        <w:t>ственного имущества Республики Дагестан</w:t>
      </w:r>
      <w:r w:rsidR="00A35F63">
        <w:rPr>
          <w:sz w:val="28"/>
          <w:szCs w:val="28"/>
        </w:rPr>
        <w:t xml:space="preserve"> на 2014 год</w:t>
      </w:r>
      <w:r w:rsidRPr="00E06219">
        <w:rPr>
          <w:sz w:val="28"/>
          <w:szCs w:val="28"/>
        </w:rPr>
        <w:t>, утвержденным постановл</w:t>
      </w:r>
      <w:r w:rsidRPr="00E06219">
        <w:rPr>
          <w:sz w:val="28"/>
          <w:szCs w:val="28"/>
        </w:rPr>
        <w:t>е</w:t>
      </w:r>
      <w:r w:rsidRPr="00E06219">
        <w:rPr>
          <w:sz w:val="28"/>
          <w:szCs w:val="28"/>
        </w:rPr>
        <w:t>нием Народного Собрания Республики Дагестан от 20 декабря</w:t>
      </w:r>
      <w:r w:rsidR="00A35F63">
        <w:rPr>
          <w:sz w:val="28"/>
          <w:szCs w:val="28"/>
        </w:rPr>
        <w:t xml:space="preserve"> </w:t>
      </w:r>
      <w:r w:rsidRPr="00E06219">
        <w:rPr>
          <w:sz w:val="28"/>
          <w:szCs w:val="28"/>
        </w:rPr>
        <w:t>2013 г</w:t>
      </w:r>
      <w:r w:rsidR="000440E5">
        <w:rPr>
          <w:sz w:val="28"/>
          <w:szCs w:val="28"/>
        </w:rPr>
        <w:t>ода</w:t>
      </w:r>
      <w:r>
        <w:rPr>
          <w:sz w:val="28"/>
          <w:szCs w:val="28"/>
        </w:rPr>
        <w:t xml:space="preserve"> </w:t>
      </w:r>
      <w:r w:rsidRPr="00E06219">
        <w:rPr>
          <w:sz w:val="28"/>
          <w:szCs w:val="28"/>
        </w:rPr>
        <w:t>№ 708-</w:t>
      </w:r>
      <w:r w:rsidRPr="00E06219">
        <w:rPr>
          <w:sz w:val="28"/>
          <w:szCs w:val="28"/>
          <w:lang w:val="en-US"/>
        </w:rPr>
        <w:t>V</w:t>
      </w:r>
      <w:r w:rsidRPr="00E06219">
        <w:rPr>
          <w:sz w:val="28"/>
          <w:szCs w:val="28"/>
        </w:rPr>
        <w:t xml:space="preserve"> НС</w:t>
      </w:r>
      <w:r w:rsidR="00C475B8">
        <w:rPr>
          <w:sz w:val="28"/>
          <w:szCs w:val="28"/>
        </w:rPr>
        <w:t xml:space="preserve"> «</w:t>
      </w:r>
      <w:r w:rsidR="00C475B8" w:rsidRPr="00C475B8">
        <w:rPr>
          <w:sz w:val="28"/>
          <w:szCs w:val="28"/>
        </w:rPr>
        <w:t>О Прогнозном плане (программе) приватизации государственного имущества Республики Дагестан на 201</w:t>
      </w:r>
      <w:r w:rsidR="00C475B8">
        <w:rPr>
          <w:sz w:val="28"/>
          <w:szCs w:val="28"/>
        </w:rPr>
        <w:t>4</w:t>
      </w:r>
      <w:r w:rsidR="00C475B8" w:rsidRPr="00C475B8">
        <w:rPr>
          <w:sz w:val="28"/>
          <w:szCs w:val="28"/>
        </w:rPr>
        <w:t xml:space="preserve"> год и основных направлениях приватизации госуда</w:t>
      </w:r>
      <w:r w:rsidR="00C475B8" w:rsidRPr="00C475B8">
        <w:rPr>
          <w:sz w:val="28"/>
          <w:szCs w:val="28"/>
        </w:rPr>
        <w:t>р</w:t>
      </w:r>
      <w:r w:rsidR="00C475B8" w:rsidRPr="00C475B8">
        <w:rPr>
          <w:sz w:val="28"/>
          <w:szCs w:val="28"/>
        </w:rPr>
        <w:t>ственного имущества Республики Дагестан на 201</w:t>
      </w:r>
      <w:r w:rsidR="00C475B8">
        <w:rPr>
          <w:sz w:val="28"/>
          <w:szCs w:val="28"/>
        </w:rPr>
        <w:t>5</w:t>
      </w:r>
      <w:r w:rsidR="00C475B8" w:rsidRPr="00C475B8">
        <w:rPr>
          <w:sz w:val="28"/>
          <w:szCs w:val="28"/>
        </w:rPr>
        <w:t xml:space="preserve"> и 201</w:t>
      </w:r>
      <w:r w:rsidR="00C475B8">
        <w:rPr>
          <w:sz w:val="28"/>
          <w:szCs w:val="28"/>
        </w:rPr>
        <w:t>6</w:t>
      </w:r>
      <w:r w:rsidR="00C475B8" w:rsidRPr="00C475B8">
        <w:rPr>
          <w:sz w:val="28"/>
          <w:szCs w:val="28"/>
        </w:rPr>
        <w:t xml:space="preserve"> годы»</w:t>
      </w:r>
      <w:r>
        <w:rPr>
          <w:sz w:val="28"/>
          <w:szCs w:val="28"/>
        </w:rPr>
        <w:t>, в 2014 году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лежали приватизации с учетом переходящих объектов</w:t>
      </w:r>
      <w:r w:rsidRPr="00CD1222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государственные доли акций 19 акционерных обществ</w:t>
      </w:r>
      <w:r w:rsidR="008F392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35F63">
        <w:rPr>
          <w:sz w:val="28"/>
          <w:szCs w:val="28"/>
        </w:rPr>
        <w:t>1</w:t>
      </w:r>
      <w:r>
        <w:rPr>
          <w:sz w:val="28"/>
          <w:szCs w:val="28"/>
        </w:rPr>
        <w:t>5 объектов недвижимости</w:t>
      </w:r>
      <w:r w:rsidR="008F392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316ECC">
        <w:rPr>
          <w:sz w:val="28"/>
          <w:szCs w:val="28"/>
        </w:rPr>
        <w:t>25</w:t>
      </w:r>
      <w:r w:rsidR="008F3921">
        <w:rPr>
          <w:sz w:val="28"/>
          <w:szCs w:val="28"/>
        </w:rPr>
        <w:t xml:space="preserve"> государственных унита</w:t>
      </w:r>
      <w:r w:rsidR="008F3921">
        <w:rPr>
          <w:sz w:val="28"/>
          <w:szCs w:val="28"/>
        </w:rPr>
        <w:t>р</w:t>
      </w:r>
      <w:r w:rsidR="008F3921">
        <w:rPr>
          <w:sz w:val="28"/>
          <w:szCs w:val="28"/>
        </w:rPr>
        <w:t>ных предприятий</w:t>
      </w:r>
      <w:r>
        <w:rPr>
          <w:sz w:val="28"/>
          <w:szCs w:val="28"/>
        </w:rPr>
        <w:t>.</w:t>
      </w:r>
    </w:p>
    <w:p w:rsidR="00A66E70" w:rsidRDefault="00934192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06219">
        <w:rPr>
          <w:sz w:val="28"/>
          <w:szCs w:val="28"/>
        </w:rPr>
        <w:t xml:space="preserve"> 2014 году</w:t>
      </w:r>
      <w:r>
        <w:rPr>
          <w:sz w:val="28"/>
          <w:szCs w:val="28"/>
        </w:rPr>
        <w:t xml:space="preserve"> в</w:t>
      </w:r>
      <w:r w:rsidR="00A66E70">
        <w:rPr>
          <w:sz w:val="28"/>
          <w:szCs w:val="28"/>
        </w:rPr>
        <w:t xml:space="preserve"> установленном порядке на продажу было выставлено</w:t>
      </w:r>
      <w:r w:rsidR="00EA5051">
        <w:rPr>
          <w:sz w:val="28"/>
          <w:szCs w:val="28"/>
        </w:rPr>
        <w:t xml:space="preserve"> </w:t>
      </w:r>
      <w:r w:rsidR="00A66E70">
        <w:rPr>
          <w:sz w:val="28"/>
          <w:szCs w:val="28"/>
        </w:rPr>
        <w:t>19 объе</w:t>
      </w:r>
      <w:r w:rsidR="00A66E70">
        <w:rPr>
          <w:sz w:val="28"/>
          <w:szCs w:val="28"/>
        </w:rPr>
        <w:t>к</w:t>
      </w:r>
      <w:r w:rsidR="00A66E70">
        <w:rPr>
          <w:sz w:val="28"/>
          <w:szCs w:val="28"/>
        </w:rPr>
        <w:t xml:space="preserve">тов </w:t>
      </w:r>
      <w:r w:rsidR="006C254E">
        <w:rPr>
          <w:sz w:val="28"/>
          <w:szCs w:val="28"/>
        </w:rPr>
        <w:t>приватизации, из них реализован</w:t>
      </w:r>
      <w:r w:rsidR="00C475B8">
        <w:rPr>
          <w:sz w:val="28"/>
          <w:szCs w:val="28"/>
        </w:rPr>
        <w:t>ы</w:t>
      </w:r>
      <w:r w:rsidR="00A66E70">
        <w:rPr>
          <w:sz w:val="28"/>
          <w:szCs w:val="28"/>
        </w:rPr>
        <w:t xml:space="preserve"> 10 объектов недвижимости</w:t>
      </w:r>
      <w:r w:rsidR="00EA5051">
        <w:rPr>
          <w:sz w:val="28"/>
          <w:szCs w:val="28"/>
        </w:rPr>
        <w:t xml:space="preserve"> </w:t>
      </w:r>
      <w:r w:rsidR="00A66E70">
        <w:rPr>
          <w:sz w:val="28"/>
          <w:szCs w:val="28"/>
        </w:rPr>
        <w:t xml:space="preserve">и пакеты акций (доли) 3 </w:t>
      </w:r>
      <w:r w:rsidR="000D18F5">
        <w:rPr>
          <w:sz w:val="28"/>
          <w:szCs w:val="28"/>
        </w:rPr>
        <w:t xml:space="preserve">акционерных </w:t>
      </w:r>
      <w:r w:rsidR="00A66E70">
        <w:rPr>
          <w:sz w:val="28"/>
          <w:szCs w:val="28"/>
        </w:rPr>
        <w:t>обществ.</w:t>
      </w:r>
    </w:p>
    <w:p w:rsidR="00A66E70" w:rsidRDefault="00A66E70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2014 году от  приват</w:t>
      </w:r>
      <w:r w:rsidRPr="00E06219">
        <w:rPr>
          <w:sz w:val="28"/>
          <w:szCs w:val="28"/>
        </w:rPr>
        <w:t>изации государственного имущества Республики Да</w:t>
      </w:r>
      <w:r>
        <w:rPr>
          <w:sz w:val="28"/>
          <w:szCs w:val="28"/>
        </w:rPr>
        <w:t>г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стан</w:t>
      </w:r>
      <w:r w:rsidRPr="00E06219">
        <w:rPr>
          <w:sz w:val="28"/>
          <w:szCs w:val="28"/>
        </w:rPr>
        <w:t xml:space="preserve"> в республиканский бюджет Республики Дагестан по</w:t>
      </w:r>
      <w:r>
        <w:rPr>
          <w:sz w:val="28"/>
          <w:szCs w:val="28"/>
        </w:rPr>
        <w:t>ступили средства в размере 22238,69</w:t>
      </w:r>
      <w:r w:rsidRPr="00E0621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</w:t>
      </w:r>
      <w:r w:rsidR="00A35F63">
        <w:rPr>
          <w:sz w:val="28"/>
          <w:szCs w:val="28"/>
        </w:rPr>
        <w:t xml:space="preserve"> том числе </w:t>
      </w:r>
      <w:r w:rsidR="004B6E4F">
        <w:rPr>
          <w:sz w:val="28"/>
          <w:szCs w:val="28"/>
        </w:rPr>
        <w:t>задатки</w:t>
      </w:r>
      <w:r>
        <w:rPr>
          <w:sz w:val="28"/>
          <w:szCs w:val="28"/>
        </w:rPr>
        <w:t>:</w:t>
      </w:r>
    </w:p>
    <w:p w:rsidR="00A66E70" w:rsidRPr="00E06219" w:rsidRDefault="00A35F63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размере </w:t>
      </w:r>
      <w:r w:rsidR="00CE00B4">
        <w:rPr>
          <w:sz w:val="28"/>
          <w:szCs w:val="28"/>
        </w:rPr>
        <w:t>10297,0 тыс. рублей от реализации пакета акций</w:t>
      </w:r>
      <w:r w:rsidR="00CE00B4" w:rsidRPr="00E06219">
        <w:rPr>
          <w:sz w:val="28"/>
          <w:szCs w:val="28"/>
        </w:rPr>
        <w:t xml:space="preserve"> </w:t>
      </w:r>
      <w:r w:rsidR="00A66E70" w:rsidRPr="00E06219">
        <w:rPr>
          <w:sz w:val="28"/>
          <w:szCs w:val="28"/>
        </w:rPr>
        <w:t>ОАО «Автовокзал</w:t>
      </w:r>
      <w:r w:rsidR="00A66E70">
        <w:rPr>
          <w:sz w:val="28"/>
          <w:szCs w:val="28"/>
        </w:rPr>
        <w:t>»</w:t>
      </w:r>
      <w:r w:rsidR="00A66E70" w:rsidRPr="000C6BA4">
        <w:rPr>
          <w:sz w:val="28"/>
          <w:szCs w:val="28"/>
        </w:rPr>
        <w:t xml:space="preserve"> </w:t>
      </w:r>
      <w:r w:rsidR="00A66E70" w:rsidRPr="00E06219">
        <w:rPr>
          <w:sz w:val="28"/>
          <w:szCs w:val="28"/>
        </w:rPr>
        <w:t>(100</w:t>
      </w:r>
      <w:r w:rsidR="00EA5051">
        <w:rPr>
          <w:sz w:val="28"/>
          <w:szCs w:val="28"/>
        </w:rPr>
        <w:t xml:space="preserve"> </w:t>
      </w:r>
      <w:r w:rsidR="00A66E70" w:rsidRPr="00E06219">
        <w:rPr>
          <w:sz w:val="28"/>
          <w:szCs w:val="28"/>
        </w:rPr>
        <w:t>%)</w:t>
      </w:r>
      <w:r>
        <w:rPr>
          <w:sz w:val="28"/>
          <w:szCs w:val="28"/>
        </w:rPr>
        <w:t>, г. Махачкала</w:t>
      </w:r>
      <w:r w:rsidR="00A66E70">
        <w:rPr>
          <w:sz w:val="28"/>
          <w:szCs w:val="28"/>
        </w:rPr>
        <w:t>;</w:t>
      </w:r>
      <w:r w:rsidR="00A66E70" w:rsidRPr="00E06219">
        <w:rPr>
          <w:sz w:val="28"/>
          <w:szCs w:val="28"/>
        </w:rPr>
        <w:t xml:space="preserve"> </w:t>
      </w:r>
    </w:p>
    <w:p w:rsidR="00A66E70" w:rsidRDefault="00A35F63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размере </w:t>
      </w:r>
      <w:r w:rsidR="00A66E70">
        <w:rPr>
          <w:sz w:val="28"/>
          <w:szCs w:val="28"/>
        </w:rPr>
        <w:t>1066,0 тыс. рублей от реализации пакета акций</w:t>
      </w:r>
      <w:r>
        <w:rPr>
          <w:sz w:val="28"/>
          <w:szCs w:val="28"/>
        </w:rPr>
        <w:t xml:space="preserve"> </w:t>
      </w:r>
      <w:r w:rsidR="00A66E70">
        <w:rPr>
          <w:sz w:val="28"/>
          <w:szCs w:val="28"/>
        </w:rPr>
        <w:t>ОАО «</w:t>
      </w:r>
      <w:proofErr w:type="spellStart"/>
      <w:r w:rsidR="00A66E70">
        <w:rPr>
          <w:sz w:val="28"/>
          <w:szCs w:val="28"/>
        </w:rPr>
        <w:t>Марено</w:t>
      </w:r>
      <w:r w:rsidR="00A66E70">
        <w:rPr>
          <w:sz w:val="28"/>
          <w:szCs w:val="28"/>
        </w:rPr>
        <w:t>в</w:t>
      </w:r>
      <w:r w:rsidR="00A66E70">
        <w:rPr>
          <w:sz w:val="28"/>
          <w:szCs w:val="28"/>
        </w:rPr>
        <w:t>ский</w:t>
      </w:r>
      <w:proofErr w:type="spellEnd"/>
      <w:r w:rsidR="00A66E70">
        <w:rPr>
          <w:sz w:val="28"/>
          <w:szCs w:val="28"/>
        </w:rPr>
        <w:t>» (100</w:t>
      </w:r>
      <w:r w:rsidR="00403972">
        <w:rPr>
          <w:sz w:val="28"/>
          <w:szCs w:val="28"/>
        </w:rPr>
        <w:t xml:space="preserve"> </w:t>
      </w:r>
      <w:r w:rsidR="00A66E70">
        <w:rPr>
          <w:sz w:val="28"/>
          <w:szCs w:val="28"/>
        </w:rPr>
        <w:t>%)</w:t>
      </w:r>
      <w:r>
        <w:rPr>
          <w:sz w:val="28"/>
          <w:szCs w:val="28"/>
        </w:rPr>
        <w:t>,</w:t>
      </w:r>
      <w:r w:rsidR="00106154">
        <w:rPr>
          <w:sz w:val="28"/>
          <w:szCs w:val="28"/>
        </w:rPr>
        <w:t xml:space="preserve"> </w:t>
      </w:r>
      <w:proofErr w:type="spellStart"/>
      <w:r w:rsidR="00106154">
        <w:rPr>
          <w:sz w:val="28"/>
          <w:szCs w:val="28"/>
        </w:rPr>
        <w:t>Кизлярский</w:t>
      </w:r>
      <w:proofErr w:type="spellEnd"/>
      <w:r w:rsidR="00106154">
        <w:rPr>
          <w:sz w:val="28"/>
          <w:szCs w:val="28"/>
        </w:rPr>
        <w:t xml:space="preserve"> район</w:t>
      </w:r>
      <w:r w:rsidR="00A66E70">
        <w:rPr>
          <w:sz w:val="28"/>
          <w:szCs w:val="28"/>
        </w:rPr>
        <w:t>;</w:t>
      </w:r>
    </w:p>
    <w:p w:rsidR="00A66E70" w:rsidRDefault="00A35F63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размере </w:t>
      </w:r>
      <w:r w:rsidR="00A66E70">
        <w:rPr>
          <w:sz w:val="28"/>
          <w:szCs w:val="28"/>
        </w:rPr>
        <w:t>599,8 тыс. рублей от реализации</w:t>
      </w:r>
      <w:r w:rsidR="00A66E70" w:rsidRPr="00A6631F">
        <w:rPr>
          <w:sz w:val="28"/>
          <w:szCs w:val="28"/>
        </w:rPr>
        <w:t xml:space="preserve"> </w:t>
      </w:r>
      <w:r w:rsidR="00A66E70" w:rsidRPr="00E06219">
        <w:rPr>
          <w:sz w:val="28"/>
          <w:szCs w:val="28"/>
        </w:rPr>
        <w:t>незавершенного строительством объекта</w:t>
      </w:r>
      <w:r w:rsidR="001C1E41">
        <w:rPr>
          <w:sz w:val="28"/>
          <w:szCs w:val="28"/>
        </w:rPr>
        <w:t>,</w:t>
      </w:r>
      <w:r w:rsidR="00A66E70" w:rsidRPr="00E06219">
        <w:rPr>
          <w:sz w:val="28"/>
          <w:szCs w:val="28"/>
        </w:rPr>
        <w:t xml:space="preserve"> 45</w:t>
      </w:r>
      <w:r w:rsidR="00EA5051">
        <w:rPr>
          <w:sz w:val="28"/>
          <w:szCs w:val="28"/>
        </w:rPr>
        <w:t xml:space="preserve"> проц</w:t>
      </w:r>
      <w:r w:rsidR="00C475B8">
        <w:rPr>
          <w:sz w:val="28"/>
          <w:szCs w:val="28"/>
        </w:rPr>
        <w:t>ентов</w:t>
      </w:r>
      <w:r w:rsidR="00EA5051">
        <w:rPr>
          <w:sz w:val="28"/>
          <w:szCs w:val="28"/>
        </w:rPr>
        <w:t xml:space="preserve"> </w:t>
      </w:r>
      <w:r w:rsidR="00A66E70" w:rsidRPr="00E06219">
        <w:rPr>
          <w:sz w:val="28"/>
          <w:szCs w:val="28"/>
        </w:rPr>
        <w:t>готовности</w:t>
      </w:r>
      <w:r w:rsidR="001C1E41">
        <w:rPr>
          <w:sz w:val="28"/>
          <w:szCs w:val="28"/>
        </w:rPr>
        <w:t>,</w:t>
      </w:r>
      <w:r w:rsidR="00A66E70" w:rsidRPr="00E06219">
        <w:rPr>
          <w:sz w:val="28"/>
          <w:szCs w:val="28"/>
        </w:rPr>
        <w:t xml:space="preserve"> г. Махачкала</w:t>
      </w:r>
      <w:r>
        <w:rPr>
          <w:sz w:val="28"/>
          <w:szCs w:val="28"/>
        </w:rPr>
        <w:t>, ул. Промшоссе,7б</w:t>
      </w:r>
      <w:r w:rsidR="00A66E70">
        <w:rPr>
          <w:sz w:val="28"/>
          <w:szCs w:val="28"/>
        </w:rPr>
        <w:t>;</w:t>
      </w:r>
    </w:p>
    <w:p w:rsidR="00A66E70" w:rsidRDefault="00A35F63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размере </w:t>
      </w:r>
      <w:r w:rsidR="00A66E70">
        <w:rPr>
          <w:sz w:val="28"/>
          <w:szCs w:val="28"/>
        </w:rPr>
        <w:t>117,4 тыс. рублей от реализации</w:t>
      </w:r>
      <w:r w:rsidR="00A66E70" w:rsidRPr="00A6631F">
        <w:rPr>
          <w:sz w:val="28"/>
          <w:szCs w:val="28"/>
        </w:rPr>
        <w:t xml:space="preserve"> </w:t>
      </w:r>
      <w:r w:rsidR="00A66E70">
        <w:rPr>
          <w:sz w:val="28"/>
          <w:szCs w:val="28"/>
        </w:rPr>
        <w:t>государственной дол</w:t>
      </w:r>
      <w:proofErr w:type="gramStart"/>
      <w:r w:rsidR="00A66E70">
        <w:rPr>
          <w:sz w:val="28"/>
          <w:szCs w:val="28"/>
        </w:rPr>
        <w:t>и</w:t>
      </w:r>
      <w:r w:rsidR="00A66E70" w:rsidRPr="00E06219">
        <w:rPr>
          <w:sz w:val="28"/>
          <w:szCs w:val="28"/>
        </w:rPr>
        <w:t xml:space="preserve"> ООО</w:t>
      </w:r>
      <w:proofErr w:type="gramEnd"/>
      <w:r w:rsidR="00A66E70" w:rsidRPr="00E06219">
        <w:rPr>
          <w:sz w:val="28"/>
          <w:szCs w:val="28"/>
        </w:rPr>
        <w:t xml:space="preserve"> «Тип</w:t>
      </w:r>
      <w:r w:rsidR="00A66E70" w:rsidRPr="00E06219">
        <w:rPr>
          <w:sz w:val="28"/>
          <w:szCs w:val="28"/>
        </w:rPr>
        <w:t>о</w:t>
      </w:r>
      <w:r w:rsidR="00A66E70" w:rsidRPr="00E06219">
        <w:rPr>
          <w:sz w:val="28"/>
          <w:szCs w:val="28"/>
        </w:rPr>
        <w:t>графия № 6» (100 %)</w:t>
      </w:r>
      <w:r>
        <w:rPr>
          <w:sz w:val="28"/>
          <w:szCs w:val="28"/>
        </w:rPr>
        <w:t>, г. Избербаш</w:t>
      </w:r>
      <w:r w:rsidR="00A66E70">
        <w:rPr>
          <w:sz w:val="28"/>
          <w:szCs w:val="28"/>
        </w:rPr>
        <w:t>.</w:t>
      </w:r>
    </w:p>
    <w:p w:rsidR="00A66E70" w:rsidRDefault="00A66E70" w:rsidP="005F2612">
      <w:pPr>
        <w:widowControl w:val="0"/>
        <w:ind w:firstLine="709"/>
        <w:jc w:val="both"/>
        <w:rPr>
          <w:sz w:val="28"/>
          <w:szCs w:val="28"/>
        </w:rPr>
      </w:pPr>
      <w:r w:rsidRPr="00186867">
        <w:rPr>
          <w:sz w:val="28"/>
          <w:szCs w:val="28"/>
        </w:rPr>
        <w:t xml:space="preserve"> </w:t>
      </w:r>
      <w:r w:rsidRPr="00E06219"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 xml:space="preserve">от реализации </w:t>
      </w:r>
      <w:r w:rsidRPr="00E06219">
        <w:rPr>
          <w:sz w:val="28"/>
          <w:szCs w:val="28"/>
        </w:rPr>
        <w:t>пакет</w:t>
      </w:r>
      <w:r>
        <w:rPr>
          <w:sz w:val="28"/>
          <w:szCs w:val="28"/>
        </w:rPr>
        <w:t>а</w:t>
      </w:r>
      <w:r w:rsidRPr="00E06219">
        <w:rPr>
          <w:sz w:val="28"/>
          <w:szCs w:val="28"/>
        </w:rPr>
        <w:t xml:space="preserve"> акций ОАО «</w:t>
      </w:r>
      <w:proofErr w:type="spellStart"/>
      <w:r w:rsidRPr="00E06219">
        <w:rPr>
          <w:sz w:val="28"/>
          <w:szCs w:val="28"/>
        </w:rPr>
        <w:t>Мареновски</w:t>
      </w:r>
      <w:r w:rsidR="004B6E4F">
        <w:rPr>
          <w:sz w:val="28"/>
          <w:szCs w:val="28"/>
        </w:rPr>
        <w:t>й</w:t>
      </w:r>
      <w:proofErr w:type="spellEnd"/>
      <w:r w:rsidR="004B6E4F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E06219">
        <w:rPr>
          <w:sz w:val="28"/>
          <w:szCs w:val="28"/>
        </w:rPr>
        <w:t xml:space="preserve"> незавершенного строительством объекта</w:t>
      </w:r>
      <w:r w:rsidR="00F140B4">
        <w:rPr>
          <w:sz w:val="28"/>
          <w:szCs w:val="28"/>
        </w:rPr>
        <w:t>,</w:t>
      </w:r>
      <w:r w:rsidR="000C25CB">
        <w:rPr>
          <w:sz w:val="28"/>
          <w:szCs w:val="28"/>
        </w:rPr>
        <w:t xml:space="preserve"> </w:t>
      </w:r>
      <w:r w:rsidR="000C25CB" w:rsidRPr="00E06219">
        <w:rPr>
          <w:sz w:val="28"/>
          <w:szCs w:val="28"/>
        </w:rPr>
        <w:t>45</w:t>
      </w:r>
      <w:r w:rsidR="000C25CB">
        <w:rPr>
          <w:sz w:val="28"/>
          <w:szCs w:val="28"/>
        </w:rPr>
        <w:t xml:space="preserve"> проц</w:t>
      </w:r>
      <w:r w:rsidR="00C475B8">
        <w:rPr>
          <w:sz w:val="28"/>
          <w:szCs w:val="28"/>
        </w:rPr>
        <w:t>ентов</w:t>
      </w:r>
      <w:r w:rsidR="000C25CB">
        <w:rPr>
          <w:sz w:val="28"/>
          <w:szCs w:val="28"/>
        </w:rPr>
        <w:t xml:space="preserve"> </w:t>
      </w:r>
      <w:r w:rsidR="000C25CB" w:rsidRPr="00E06219">
        <w:rPr>
          <w:sz w:val="28"/>
          <w:szCs w:val="28"/>
        </w:rPr>
        <w:t>готовности</w:t>
      </w:r>
      <w:r w:rsidR="00F140B4">
        <w:rPr>
          <w:sz w:val="28"/>
          <w:szCs w:val="28"/>
        </w:rPr>
        <w:t>,</w:t>
      </w:r>
      <w:r w:rsidR="000C25CB" w:rsidRPr="00E06219">
        <w:rPr>
          <w:sz w:val="28"/>
          <w:szCs w:val="28"/>
        </w:rPr>
        <w:t xml:space="preserve"> г. Махачкала</w:t>
      </w:r>
      <w:r w:rsidR="006C254E">
        <w:rPr>
          <w:sz w:val="28"/>
          <w:szCs w:val="28"/>
        </w:rPr>
        <w:t>,</w:t>
      </w:r>
      <w:r w:rsidR="00286CC2">
        <w:rPr>
          <w:sz w:val="28"/>
          <w:szCs w:val="28"/>
        </w:rPr>
        <w:t xml:space="preserve"> </w:t>
      </w:r>
      <w:r w:rsidR="00A35F63">
        <w:rPr>
          <w:sz w:val="28"/>
          <w:szCs w:val="28"/>
        </w:rPr>
        <w:t>ул. Промшоссе,7б,</w:t>
      </w:r>
      <w:r w:rsidRPr="00E06219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 дол</w:t>
      </w:r>
      <w:proofErr w:type="gramStart"/>
      <w:r>
        <w:rPr>
          <w:sz w:val="28"/>
          <w:szCs w:val="28"/>
        </w:rPr>
        <w:t>и</w:t>
      </w:r>
      <w:r w:rsidR="004B6E4F">
        <w:rPr>
          <w:sz w:val="28"/>
          <w:szCs w:val="28"/>
        </w:rPr>
        <w:t xml:space="preserve"> ООО</w:t>
      </w:r>
      <w:proofErr w:type="gramEnd"/>
      <w:r w:rsidR="004B6E4F">
        <w:rPr>
          <w:sz w:val="28"/>
          <w:szCs w:val="28"/>
        </w:rPr>
        <w:t xml:space="preserve"> «Типография № 6»</w:t>
      </w:r>
      <w:r>
        <w:rPr>
          <w:sz w:val="28"/>
          <w:szCs w:val="28"/>
        </w:rPr>
        <w:t>,</w:t>
      </w:r>
      <w:r w:rsidR="00286CC2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</w:t>
      </w:r>
      <w:r w:rsidRPr="00E06219">
        <w:rPr>
          <w:sz w:val="28"/>
          <w:szCs w:val="28"/>
        </w:rPr>
        <w:t xml:space="preserve"> конторы</w:t>
      </w:r>
      <w:r w:rsidR="006C254E">
        <w:rPr>
          <w:sz w:val="28"/>
          <w:szCs w:val="28"/>
        </w:rPr>
        <w:t xml:space="preserve">, </w:t>
      </w:r>
      <w:r w:rsidRPr="00E06219">
        <w:rPr>
          <w:sz w:val="28"/>
          <w:szCs w:val="28"/>
        </w:rPr>
        <w:t>г. Махачкала, ра</w:t>
      </w:r>
      <w:r w:rsidRPr="00E06219">
        <w:rPr>
          <w:sz w:val="28"/>
          <w:szCs w:val="28"/>
        </w:rPr>
        <w:t>й</w:t>
      </w:r>
      <w:r w:rsidRPr="00E06219">
        <w:rPr>
          <w:sz w:val="28"/>
          <w:szCs w:val="28"/>
        </w:rPr>
        <w:t xml:space="preserve">он Северной </w:t>
      </w:r>
      <w:proofErr w:type="spellStart"/>
      <w:r w:rsidRPr="00E06219">
        <w:rPr>
          <w:sz w:val="28"/>
          <w:szCs w:val="28"/>
        </w:rPr>
        <w:t>промзоны</w:t>
      </w:r>
      <w:proofErr w:type="spellEnd"/>
      <w:r>
        <w:rPr>
          <w:sz w:val="28"/>
          <w:szCs w:val="28"/>
        </w:rPr>
        <w:t>,</w:t>
      </w:r>
      <w:r w:rsidRPr="00333A3E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 клуба, числящего</w:t>
      </w:r>
      <w:r w:rsidRPr="00E06219">
        <w:rPr>
          <w:sz w:val="28"/>
          <w:szCs w:val="28"/>
        </w:rPr>
        <w:t>ся на балансе ОАО «</w:t>
      </w:r>
      <w:proofErr w:type="spellStart"/>
      <w:r w:rsidRPr="00E06219">
        <w:rPr>
          <w:sz w:val="28"/>
          <w:szCs w:val="28"/>
        </w:rPr>
        <w:t>Дагнефтепр</w:t>
      </w:r>
      <w:r w:rsidRPr="00E06219">
        <w:rPr>
          <w:sz w:val="28"/>
          <w:szCs w:val="28"/>
        </w:rPr>
        <w:t>о</w:t>
      </w:r>
      <w:r w:rsidRPr="00E06219">
        <w:rPr>
          <w:sz w:val="28"/>
          <w:szCs w:val="28"/>
        </w:rPr>
        <w:t>дукт</w:t>
      </w:r>
      <w:proofErr w:type="spellEnd"/>
      <w:r w:rsidRPr="00E0621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827C72">
        <w:rPr>
          <w:sz w:val="28"/>
          <w:szCs w:val="28"/>
        </w:rPr>
        <w:t xml:space="preserve"> ОАО «</w:t>
      </w:r>
      <w:proofErr w:type="spellStart"/>
      <w:r w:rsidR="00827C72">
        <w:rPr>
          <w:sz w:val="28"/>
          <w:szCs w:val="28"/>
        </w:rPr>
        <w:t>Избербашское</w:t>
      </w:r>
      <w:proofErr w:type="spellEnd"/>
      <w:r w:rsidR="00827C72">
        <w:rPr>
          <w:sz w:val="28"/>
          <w:szCs w:val="28"/>
        </w:rPr>
        <w:t xml:space="preserve"> ПАТП» (100 %) </w:t>
      </w:r>
      <w:r>
        <w:rPr>
          <w:sz w:val="28"/>
          <w:szCs w:val="28"/>
        </w:rPr>
        <w:t xml:space="preserve">в сумме </w:t>
      </w:r>
      <w:r w:rsidR="00827C72">
        <w:rPr>
          <w:sz w:val="28"/>
          <w:szCs w:val="28"/>
        </w:rPr>
        <w:t>37973,6</w:t>
      </w:r>
      <w:r>
        <w:rPr>
          <w:sz w:val="28"/>
          <w:szCs w:val="28"/>
        </w:rPr>
        <w:t xml:space="preserve"> тыс. рублей поступ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 в республиканский бюджет</w:t>
      </w:r>
      <w:r w:rsidR="004B6E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276D1">
        <w:rPr>
          <w:sz w:val="28"/>
          <w:szCs w:val="28"/>
        </w:rPr>
        <w:t xml:space="preserve">Республики Дагестан </w:t>
      </w:r>
      <w:r>
        <w:rPr>
          <w:sz w:val="28"/>
          <w:szCs w:val="28"/>
        </w:rPr>
        <w:t>в 2015 году.</w:t>
      </w:r>
    </w:p>
    <w:p w:rsidR="00A66E70" w:rsidRDefault="00A66E70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Аукционы по продаже</w:t>
      </w:r>
      <w:r w:rsidRPr="00277432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 базы, числящей</w:t>
      </w:r>
      <w:r w:rsidRPr="00265911">
        <w:rPr>
          <w:sz w:val="28"/>
          <w:szCs w:val="28"/>
        </w:rPr>
        <w:t>ся на балансе ОАО «</w:t>
      </w:r>
      <w:proofErr w:type="spellStart"/>
      <w:r w:rsidRPr="00265911">
        <w:rPr>
          <w:sz w:val="28"/>
          <w:szCs w:val="28"/>
        </w:rPr>
        <w:t>Унцукульское</w:t>
      </w:r>
      <w:proofErr w:type="spellEnd"/>
      <w:r w:rsidRPr="00265911">
        <w:rPr>
          <w:sz w:val="28"/>
          <w:szCs w:val="28"/>
        </w:rPr>
        <w:t xml:space="preserve"> ДЭП № 23»</w:t>
      </w:r>
      <w:r>
        <w:rPr>
          <w:sz w:val="28"/>
          <w:szCs w:val="28"/>
        </w:rPr>
        <w:t>, оборудования по производству полипропиленовых мешков, пакетов акций</w:t>
      </w:r>
      <w:r>
        <w:rPr>
          <w:sz w:val="32"/>
          <w:szCs w:val="28"/>
        </w:rPr>
        <w:t xml:space="preserve"> </w:t>
      </w:r>
      <w:r w:rsidRPr="00EA5051">
        <w:rPr>
          <w:sz w:val="28"/>
          <w:szCs w:val="28"/>
        </w:rPr>
        <w:t>ОАО «Автоколонна 1293»</w:t>
      </w:r>
      <w:r>
        <w:rPr>
          <w:sz w:val="32"/>
          <w:szCs w:val="28"/>
        </w:rPr>
        <w:t xml:space="preserve"> </w:t>
      </w:r>
      <w:r w:rsidRPr="003A39C7">
        <w:rPr>
          <w:sz w:val="28"/>
          <w:szCs w:val="28"/>
        </w:rPr>
        <w:t>(100</w:t>
      </w:r>
      <w:r w:rsidR="00EA5051" w:rsidRPr="003A39C7">
        <w:rPr>
          <w:sz w:val="28"/>
          <w:szCs w:val="28"/>
        </w:rPr>
        <w:t xml:space="preserve"> </w:t>
      </w:r>
      <w:r w:rsidRPr="003A39C7">
        <w:rPr>
          <w:sz w:val="28"/>
          <w:szCs w:val="28"/>
        </w:rPr>
        <w:t>%)</w:t>
      </w:r>
      <w:r w:rsidR="002276D1">
        <w:rPr>
          <w:sz w:val="28"/>
          <w:szCs w:val="28"/>
        </w:rPr>
        <w:t>, г. Кизляр</w:t>
      </w:r>
      <w:r w:rsidR="00286CC2">
        <w:rPr>
          <w:sz w:val="28"/>
          <w:szCs w:val="28"/>
        </w:rPr>
        <w:t>,</w:t>
      </w:r>
      <w:r>
        <w:rPr>
          <w:sz w:val="32"/>
          <w:szCs w:val="28"/>
        </w:rPr>
        <w:t xml:space="preserve"> и</w:t>
      </w:r>
      <w:r w:rsidRPr="00277432">
        <w:rPr>
          <w:sz w:val="28"/>
          <w:szCs w:val="28"/>
        </w:rPr>
        <w:t xml:space="preserve"> </w:t>
      </w:r>
      <w:r>
        <w:rPr>
          <w:sz w:val="28"/>
          <w:szCs w:val="28"/>
        </w:rPr>
        <w:t>ОАО «Р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монтно-строительный участок» (100</w:t>
      </w:r>
      <w:r w:rsidR="00EA5051">
        <w:rPr>
          <w:sz w:val="28"/>
          <w:szCs w:val="28"/>
        </w:rPr>
        <w:t xml:space="preserve"> </w:t>
      </w:r>
      <w:r>
        <w:rPr>
          <w:sz w:val="28"/>
          <w:szCs w:val="28"/>
        </w:rPr>
        <w:t>%)</w:t>
      </w:r>
      <w:r w:rsidR="002276D1">
        <w:rPr>
          <w:sz w:val="28"/>
          <w:szCs w:val="28"/>
        </w:rPr>
        <w:t>, г. Махачкала</w:t>
      </w:r>
      <w:r w:rsidR="00286CC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E00B4">
        <w:rPr>
          <w:sz w:val="28"/>
          <w:szCs w:val="28"/>
        </w:rPr>
        <w:t>ОАО «</w:t>
      </w:r>
      <w:proofErr w:type="spellStart"/>
      <w:r w:rsidR="00CE00B4">
        <w:rPr>
          <w:sz w:val="28"/>
          <w:szCs w:val="28"/>
        </w:rPr>
        <w:t>Магарамкентский</w:t>
      </w:r>
      <w:proofErr w:type="spellEnd"/>
      <w:r w:rsidR="00CE00B4">
        <w:rPr>
          <w:sz w:val="28"/>
          <w:szCs w:val="28"/>
        </w:rPr>
        <w:t xml:space="preserve">  </w:t>
      </w:r>
      <w:proofErr w:type="spellStart"/>
      <w:proofErr w:type="gramStart"/>
      <w:r w:rsidR="00CE00B4">
        <w:rPr>
          <w:sz w:val="28"/>
          <w:szCs w:val="28"/>
        </w:rPr>
        <w:t>спиртзавод</w:t>
      </w:r>
      <w:proofErr w:type="spellEnd"/>
      <w:r w:rsidR="00CE00B4">
        <w:rPr>
          <w:sz w:val="28"/>
          <w:szCs w:val="28"/>
        </w:rPr>
        <w:t xml:space="preserve">» (19,9 %), ОАО «Махачкалинский цементно-помольный комбинат» </w:t>
      </w:r>
      <w:r w:rsidR="000440E5">
        <w:rPr>
          <w:sz w:val="28"/>
          <w:szCs w:val="28"/>
        </w:rPr>
        <w:t xml:space="preserve"> </w:t>
      </w:r>
      <w:r w:rsidR="00CE00B4">
        <w:rPr>
          <w:sz w:val="28"/>
          <w:szCs w:val="28"/>
        </w:rPr>
        <w:lastRenderedPageBreak/>
        <w:t xml:space="preserve">(15,2 %) </w:t>
      </w:r>
      <w:r>
        <w:rPr>
          <w:sz w:val="28"/>
          <w:szCs w:val="28"/>
        </w:rPr>
        <w:t>признаны несостоявшимися ввиду отсутствия претендентов для участия</w:t>
      </w:r>
      <w:r w:rsidR="00286CC2">
        <w:rPr>
          <w:sz w:val="28"/>
          <w:szCs w:val="28"/>
        </w:rPr>
        <w:t xml:space="preserve"> </w:t>
      </w:r>
      <w:r>
        <w:rPr>
          <w:sz w:val="28"/>
          <w:szCs w:val="28"/>
        </w:rPr>
        <w:t>в аукционах.</w:t>
      </w:r>
      <w:proofErr w:type="gramEnd"/>
    </w:p>
    <w:p w:rsidR="00CE00B4" w:rsidRPr="00E06219" w:rsidRDefault="00CE00B4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Пакеты акций ОАО</w:t>
      </w:r>
      <w:r w:rsidR="006F60A0">
        <w:rPr>
          <w:sz w:val="28"/>
          <w:szCs w:val="28"/>
        </w:rPr>
        <w:t xml:space="preserve"> «</w:t>
      </w:r>
      <w:proofErr w:type="spellStart"/>
      <w:r w:rsidR="006F60A0">
        <w:rPr>
          <w:sz w:val="28"/>
          <w:szCs w:val="28"/>
        </w:rPr>
        <w:t>Кизилюртовское</w:t>
      </w:r>
      <w:proofErr w:type="spellEnd"/>
      <w:r w:rsidR="006F60A0">
        <w:rPr>
          <w:sz w:val="28"/>
          <w:szCs w:val="28"/>
        </w:rPr>
        <w:t xml:space="preserve">  АТП» (100 %)</w:t>
      </w:r>
      <w:r>
        <w:rPr>
          <w:sz w:val="28"/>
          <w:szCs w:val="28"/>
        </w:rPr>
        <w:t xml:space="preserve"> выставлены на продажу в конце 2014 года и проданы на аукционе в 2015 году</w:t>
      </w:r>
      <w:r w:rsidR="006F60A0">
        <w:rPr>
          <w:sz w:val="28"/>
          <w:szCs w:val="28"/>
        </w:rPr>
        <w:t>,</w:t>
      </w:r>
      <w:r>
        <w:rPr>
          <w:sz w:val="28"/>
          <w:szCs w:val="28"/>
        </w:rPr>
        <w:t xml:space="preserve"> средства от </w:t>
      </w:r>
      <w:r w:rsidR="00C475B8">
        <w:rPr>
          <w:sz w:val="28"/>
          <w:szCs w:val="28"/>
        </w:rPr>
        <w:t xml:space="preserve">их </w:t>
      </w:r>
      <w:r>
        <w:rPr>
          <w:sz w:val="28"/>
          <w:szCs w:val="28"/>
        </w:rPr>
        <w:t>реализации в размере 16248,0 тыс. рублей поступят</w:t>
      </w:r>
      <w:r w:rsidR="00C475B8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республиканский бюджет Республики Даг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стан в июне 2015 года.</w:t>
      </w:r>
    </w:p>
    <w:p w:rsidR="00CE00B4" w:rsidRDefault="00CE00B4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2014 году пакеты акций ОАО  «МРСУ» (100 %), ОАО «</w:t>
      </w:r>
      <w:proofErr w:type="spellStart"/>
      <w:r>
        <w:rPr>
          <w:sz w:val="28"/>
          <w:szCs w:val="28"/>
        </w:rPr>
        <w:t>Шамхалхлебопр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дукт</w:t>
      </w:r>
      <w:proofErr w:type="spellEnd"/>
      <w:r>
        <w:rPr>
          <w:sz w:val="28"/>
          <w:szCs w:val="28"/>
        </w:rPr>
        <w:t xml:space="preserve">» (49 %),  ОАО «Юлдуз» (15 %) на продажу не выставлялись. </w:t>
      </w:r>
    </w:p>
    <w:p w:rsidR="00A66E70" w:rsidRDefault="002276D1" w:rsidP="005F2612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Приватизация здания аптеки в с. Н. </w:t>
      </w:r>
      <w:proofErr w:type="spellStart"/>
      <w:r>
        <w:rPr>
          <w:sz w:val="28"/>
          <w:szCs w:val="28"/>
        </w:rPr>
        <w:t>Казанище</w:t>
      </w:r>
      <w:proofErr w:type="spellEnd"/>
      <w:r>
        <w:rPr>
          <w:sz w:val="28"/>
          <w:szCs w:val="28"/>
        </w:rPr>
        <w:t xml:space="preserve"> Буйнакского района</w:t>
      </w:r>
      <w:r w:rsidRPr="008451FB">
        <w:rPr>
          <w:sz w:val="28"/>
          <w:szCs w:val="28"/>
        </w:rPr>
        <w:t xml:space="preserve"> </w:t>
      </w:r>
      <w:r>
        <w:rPr>
          <w:sz w:val="28"/>
          <w:szCs w:val="28"/>
        </w:rPr>
        <w:t>не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ществлена и</w:t>
      </w:r>
      <w:r w:rsidR="00A66E70">
        <w:rPr>
          <w:sz w:val="28"/>
          <w:szCs w:val="28"/>
        </w:rPr>
        <w:t>з-за отсутствия свидетельства о государственной регистрации права собственности Республики Дагестан на объекты недвижимости.</w:t>
      </w:r>
      <w:proofErr w:type="gramEnd"/>
    </w:p>
    <w:p w:rsidR="00A66E70" w:rsidRDefault="00A66E70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Приватизация пакетов</w:t>
      </w:r>
      <w:r w:rsidR="00106154">
        <w:rPr>
          <w:sz w:val="28"/>
          <w:szCs w:val="28"/>
        </w:rPr>
        <w:t xml:space="preserve"> </w:t>
      </w:r>
      <w:r>
        <w:rPr>
          <w:sz w:val="28"/>
          <w:szCs w:val="28"/>
        </w:rPr>
        <w:t>акций</w:t>
      </w:r>
      <w:r w:rsidR="00106154">
        <w:rPr>
          <w:sz w:val="28"/>
          <w:szCs w:val="28"/>
        </w:rPr>
        <w:t xml:space="preserve"> </w:t>
      </w:r>
      <w:r>
        <w:rPr>
          <w:sz w:val="28"/>
          <w:szCs w:val="28"/>
        </w:rPr>
        <w:t>ОАО</w:t>
      </w:r>
      <w:r w:rsidR="001061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Дагинформ</w:t>
      </w:r>
      <w:proofErr w:type="spellEnd"/>
      <w:r>
        <w:rPr>
          <w:sz w:val="28"/>
          <w:szCs w:val="28"/>
        </w:rPr>
        <w:t>» (25,1 %)</w:t>
      </w:r>
      <w:r w:rsidR="00181C15">
        <w:rPr>
          <w:sz w:val="28"/>
          <w:szCs w:val="28"/>
        </w:rPr>
        <w:t>,</w:t>
      </w:r>
      <w:r w:rsidR="002276D1">
        <w:rPr>
          <w:sz w:val="28"/>
          <w:szCs w:val="28"/>
        </w:rPr>
        <w:t xml:space="preserve"> </w:t>
      </w:r>
      <w:r w:rsidR="00106154">
        <w:rPr>
          <w:sz w:val="28"/>
          <w:szCs w:val="28"/>
        </w:rPr>
        <w:t>г.</w:t>
      </w:r>
      <w:r w:rsidR="00EA6D98">
        <w:rPr>
          <w:sz w:val="28"/>
          <w:szCs w:val="28"/>
        </w:rPr>
        <w:t xml:space="preserve"> </w:t>
      </w:r>
      <w:r w:rsidR="002276D1">
        <w:rPr>
          <w:sz w:val="28"/>
          <w:szCs w:val="28"/>
        </w:rPr>
        <w:t>Махачкала</w:t>
      </w:r>
      <w:r>
        <w:rPr>
          <w:sz w:val="28"/>
          <w:szCs w:val="28"/>
        </w:rPr>
        <w:t>,</w:t>
      </w:r>
      <w:r w:rsidR="00EA6D98">
        <w:rPr>
          <w:sz w:val="28"/>
          <w:szCs w:val="28"/>
        </w:rPr>
        <w:t xml:space="preserve"> </w:t>
      </w:r>
      <w:r>
        <w:rPr>
          <w:sz w:val="28"/>
          <w:szCs w:val="28"/>
        </w:rPr>
        <w:t>ОАО</w:t>
      </w:r>
      <w:r w:rsidR="00EA6D9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Транснет</w:t>
      </w:r>
      <w:proofErr w:type="spellEnd"/>
      <w:r>
        <w:rPr>
          <w:sz w:val="28"/>
          <w:szCs w:val="28"/>
        </w:rPr>
        <w:t>»</w:t>
      </w:r>
      <w:r w:rsidR="00EA6D98">
        <w:rPr>
          <w:sz w:val="28"/>
          <w:szCs w:val="28"/>
        </w:rPr>
        <w:t xml:space="preserve"> </w:t>
      </w:r>
      <w:r>
        <w:rPr>
          <w:sz w:val="28"/>
          <w:szCs w:val="28"/>
        </w:rPr>
        <w:t>(100</w:t>
      </w:r>
      <w:r w:rsidR="00EA6D98">
        <w:rPr>
          <w:sz w:val="28"/>
          <w:szCs w:val="28"/>
        </w:rPr>
        <w:t xml:space="preserve"> </w:t>
      </w:r>
      <w:r>
        <w:rPr>
          <w:sz w:val="28"/>
          <w:szCs w:val="28"/>
        </w:rPr>
        <w:t>%)</w:t>
      </w:r>
      <w:r w:rsidR="00181C15">
        <w:rPr>
          <w:sz w:val="28"/>
          <w:szCs w:val="28"/>
        </w:rPr>
        <w:t>,</w:t>
      </w:r>
      <w:r w:rsidR="00EA6D98">
        <w:rPr>
          <w:sz w:val="28"/>
          <w:szCs w:val="28"/>
        </w:rPr>
        <w:t xml:space="preserve"> </w:t>
      </w:r>
      <w:r w:rsidR="002276D1">
        <w:rPr>
          <w:sz w:val="28"/>
          <w:szCs w:val="28"/>
        </w:rPr>
        <w:t>г.</w:t>
      </w:r>
      <w:r w:rsidR="00EA6D98">
        <w:rPr>
          <w:sz w:val="28"/>
          <w:szCs w:val="28"/>
        </w:rPr>
        <w:t xml:space="preserve"> </w:t>
      </w:r>
      <w:r w:rsidR="002276D1">
        <w:rPr>
          <w:sz w:val="28"/>
          <w:szCs w:val="28"/>
        </w:rPr>
        <w:t>Махачкала</w:t>
      </w:r>
      <w:r>
        <w:rPr>
          <w:sz w:val="28"/>
          <w:szCs w:val="28"/>
        </w:rPr>
        <w:t>,</w:t>
      </w:r>
      <w:r w:rsidR="00EA6D98">
        <w:rPr>
          <w:sz w:val="28"/>
          <w:szCs w:val="28"/>
        </w:rPr>
        <w:t xml:space="preserve"> </w:t>
      </w:r>
      <w:r>
        <w:rPr>
          <w:sz w:val="28"/>
          <w:szCs w:val="28"/>
        </w:rPr>
        <w:t>ОАО «</w:t>
      </w:r>
      <w:proofErr w:type="spellStart"/>
      <w:r>
        <w:rPr>
          <w:sz w:val="28"/>
          <w:szCs w:val="28"/>
        </w:rPr>
        <w:t>Дагинвестресурс</w:t>
      </w:r>
      <w:proofErr w:type="spellEnd"/>
      <w:r>
        <w:rPr>
          <w:sz w:val="28"/>
          <w:szCs w:val="28"/>
        </w:rPr>
        <w:t>» (100</w:t>
      </w:r>
      <w:r w:rsidR="00EA5051">
        <w:rPr>
          <w:sz w:val="28"/>
          <w:szCs w:val="28"/>
        </w:rPr>
        <w:t xml:space="preserve"> </w:t>
      </w:r>
      <w:r>
        <w:rPr>
          <w:sz w:val="28"/>
          <w:szCs w:val="28"/>
        </w:rPr>
        <w:t>%)</w:t>
      </w:r>
      <w:r w:rsidR="00181C15">
        <w:rPr>
          <w:sz w:val="28"/>
          <w:szCs w:val="28"/>
        </w:rPr>
        <w:t>,</w:t>
      </w:r>
      <w:r w:rsidR="002276D1">
        <w:rPr>
          <w:sz w:val="28"/>
          <w:szCs w:val="28"/>
        </w:rPr>
        <w:t xml:space="preserve">  г. Махачкала</w:t>
      </w:r>
      <w:r w:rsidR="006F60A0">
        <w:rPr>
          <w:sz w:val="28"/>
          <w:szCs w:val="28"/>
        </w:rPr>
        <w:t>,</w:t>
      </w:r>
      <w:r w:rsidR="00181C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2014 году</w:t>
      </w:r>
      <w:r w:rsidR="002276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осуществлена  в связи с </w:t>
      </w:r>
      <w:proofErr w:type="spellStart"/>
      <w:r>
        <w:rPr>
          <w:sz w:val="28"/>
          <w:szCs w:val="28"/>
        </w:rPr>
        <w:t>незавершением</w:t>
      </w:r>
      <w:proofErr w:type="spellEnd"/>
      <w:r>
        <w:rPr>
          <w:sz w:val="28"/>
          <w:szCs w:val="28"/>
        </w:rPr>
        <w:t xml:space="preserve"> оценки их рыночной сто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мости.</w:t>
      </w:r>
    </w:p>
    <w:p w:rsidR="00A66E70" w:rsidRDefault="00A66E70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отсутствием регистрации выпуска акций ЗАО «Автосервис» (10</w:t>
      </w:r>
      <w:r w:rsidR="00EA5051">
        <w:rPr>
          <w:sz w:val="28"/>
          <w:szCs w:val="28"/>
        </w:rPr>
        <w:t xml:space="preserve"> </w:t>
      </w:r>
      <w:r>
        <w:rPr>
          <w:sz w:val="28"/>
          <w:szCs w:val="28"/>
        </w:rPr>
        <w:t>%)</w:t>
      </w:r>
      <w:r w:rsidR="006F60A0">
        <w:rPr>
          <w:sz w:val="28"/>
          <w:szCs w:val="28"/>
        </w:rPr>
        <w:t>, г. Махачкала</w:t>
      </w:r>
      <w:r w:rsidR="00C475B8">
        <w:rPr>
          <w:sz w:val="28"/>
          <w:szCs w:val="28"/>
        </w:rPr>
        <w:t>,</w:t>
      </w:r>
      <w:r>
        <w:rPr>
          <w:sz w:val="28"/>
          <w:szCs w:val="28"/>
        </w:rPr>
        <w:t xml:space="preserve"> приватизация акций в 2014 году не осуществлена.</w:t>
      </w:r>
    </w:p>
    <w:p w:rsidR="00A66E70" w:rsidRDefault="00A66E70" w:rsidP="005F2612">
      <w:pPr>
        <w:widowControl w:val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>Аукцион по продаже пакета акций ОАО «Автовокзал», г. Махачкала, состоя</w:t>
      </w:r>
      <w:r>
        <w:rPr>
          <w:sz w:val="28"/>
          <w:szCs w:val="28"/>
        </w:rPr>
        <w:t>л</w:t>
      </w:r>
      <w:r>
        <w:rPr>
          <w:sz w:val="28"/>
          <w:szCs w:val="28"/>
        </w:rPr>
        <w:t>ся</w:t>
      </w:r>
      <w:r w:rsidRPr="00E06219">
        <w:rPr>
          <w:sz w:val="28"/>
          <w:szCs w:val="28"/>
        </w:rPr>
        <w:t xml:space="preserve"> 30 апреля 2014 года. Цена продажи акций ОАО «Автовокзал» составила 252286</w:t>
      </w:r>
      <w:r>
        <w:rPr>
          <w:sz w:val="28"/>
          <w:szCs w:val="28"/>
        </w:rPr>
        <w:t>,3 тыс.</w:t>
      </w:r>
      <w:r w:rsidRPr="00E06219">
        <w:rPr>
          <w:sz w:val="28"/>
          <w:szCs w:val="28"/>
        </w:rPr>
        <w:t xml:space="preserve"> рублей. Однако победит</w:t>
      </w:r>
      <w:r w:rsidR="006C254E">
        <w:rPr>
          <w:sz w:val="28"/>
          <w:szCs w:val="28"/>
        </w:rPr>
        <w:t>ель аукциона не выполнил условий</w:t>
      </w:r>
      <w:r w:rsidRPr="00E06219">
        <w:rPr>
          <w:sz w:val="28"/>
          <w:szCs w:val="28"/>
        </w:rPr>
        <w:t xml:space="preserve"> заключенного дог</w:t>
      </w:r>
      <w:r w:rsidRPr="00E06219">
        <w:rPr>
          <w:sz w:val="28"/>
          <w:szCs w:val="28"/>
        </w:rPr>
        <w:t>о</w:t>
      </w:r>
      <w:r w:rsidRPr="00E06219">
        <w:rPr>
          <w:sz w:val="28"/>
          <w:szCs w:val="28"/>
        </w:rPr>
        <w:t>вора от 22 мая 2014 года № 1-А (в установленный срок не была произведена оплата акций)</w:t>
      </w:r>
      <w:r w:rsidR="00C475B8">
        <w:rPr>
          <w:sz w:val="28"/>
          <w:szCs w:val="28"/>
        </w:rPr>
        <w:t>,</w:t>
      </w:r>
      <w:r w:rsidR="006E66DF">
        <w:rPr>
          <w:sz w:val="28"/>
          <w:szCs w:val="28"/>
        </w:rPr>
        <w:t xml:space="preserve"> и</w:t>
      </w:r>
      <w:r w:rsidR="00286CC2">
        <w:rPr>
          <w:sz w:val="28"/>
          <w:szCs w:val="28"/>
        </w:rPr>
        <w:t xml:space="preserve">  пакет акций </w:t>
      </w:r>
      <w:r w:rsidR="006E66DF" w:rsidRPr="00E06219">
        <w:rPr>
          <w:sz w:val="28"/>
          <w:szCs w:val="28"/>
        </w:rPr>
        <w:t xml:space="preserve">ОАО «Автовокзал» </w:t>
      </w:r>
      <w:r w:rsidR="00286CC2">
        <w:rPr>
          <w:sz w:val="28"/>
          <w:szCs w:val="28"/>
        </w:rPr>
        <w:t>остался в государственной собственности Республики Дагестан</w:t>
      </w:r>
      <w:r>
        <w:rPr>
          <w:sz w:val="28"/>
          <w:szCs w:val="28"/>
        </w:rPr>
        <w:t>.</w:t>
      </w:r>
      <w:r w:rsidRPr="00FA3F8A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В связи с тем, что определением</w:t>
      </w:r>
      <w:r w:rsidRPr="00AF0295">
        <w:rPr>
          <w:color w:val="333333"/>
          <w:sz w:val="28"/>
          <w:szCs w:val="28"/>
          <w:shd w:val="clear" w:color="auto" w:fill="FFFFFF"/>
        </w:rPr>
        <w:t xml:space="preserve"> Арбитражного су</w:t>
      </w:r>
      <w:r>
        <w:rPr>
          <w:color w:val="333333"/>
          <w:sz w:val="28"/>
          <w:szCs w:val="28"/>
          <w:shd w:val="clear" w:color="auto" w:fill="FFFFFF"/>
        </w:rPr>
        <w:t>да Респу</w:t>
      </w:r>
      <w:r>
        <w:rPr>
          <w:color w:val="333333"/>
          <w:sz w:val="28"/>
          <w:szCs w:val="28"/>
          <w:shd w:val="clear" w:color="auto" w:fill="FFFFFF"/>
        </w:rPr>
        <w:t>б</w:t>
      </w:r>
      <w:r>
        <w:rPr>
          <w:color w:val="333333"/>
          <w:sz w:val="28"/>
          <w:szCs w:val="28"/>
          <w:shd w:val="clear" w:color="auto" w:fill="FFFFFF"/>
        </w:rPr>
        <w:t>лики Дагестан от 12 сентября</w:t>
      </w:r>
      <w:r w:rsidR="006E66DF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2014 года по делу </w:t>
      </w:r>
      <w:r>
        <w:rPr>
          <w:sz w:val="28"/>
          <w:szCs w:val="28"/>
        </w:rPr>
        <w:t>№ А-15-2607/2014</w:t>
      </w:r>
      <w:r w:rsidR="00181C15"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в отношении ОАО «Автовокзал»</w:t>
      </w:r>
      <w:r w:rsidRPr="00AF0295">
        <w:rPr>
          <w:color w:val="333333"/>
          <w:sz w:val="28"/>
          <w:szCs w:val="28"/>
          <w:shd w:val="clear" w:color="auto" w:fill="FFFFFF"/>
        </w:rPr>
        <w:t xml:space="preserve"> введена процедура</w:t>
      </w:r>
      <w:r w:rsidR="00C475B8" w:rsidRPr="00C475B8">
        <w:rPr>
          <w:sz w:val="28"/>
          <w:szCs w:val="28"/>
        </w:rPr>
        <w:t xml:space="preserve"> </w:t>
      </w:r>
      <w:r w:rsidR="00C475B8">
        <w:rPr>
          <w:sz w:val="28"/>
          <w:szCs w:val="28"/>
        </w:rPr>
        <w:t>несостоятельности</w:t>
      </w:r>
      <w:r w:rsidRPr="00AF0295">
        <w:rPr>
          <w:color w:val="333333"/>
          <w:sz w:val="28"/>
          <w:szCs w:val="28"/>
          <w:shd w:val="clear" w:color="auto" w:fill="FFFFFF"/>
        </w:rPr>
        <w:t xml:space="preserve"> </w:t>
      </w:r>
      <w:r w:rsidR="00C475B8">
        <w:rPr>
          <w:color w:val="333333"/>
          <w:sz w:val="28"/>
          <w:szCs w:val="28"/>
          <w:shd w:val="clear" w:color="auto" w:fill="FFFFFF"/>
        </w:rPr>
        <w:t>(</w:t>
      </w:r>
      <w:r w:rsidRPr="00AF0295">
        <w:rPr>
          <w:color w:val="333333"/>
          <w:sz w:val="28"/>
          <w:szCs w:val="28"/>
          <w:shd w:val="clear" w:color="auto" w:fill="FFFFFF"/>
        </w:rPr>
        <w:t>банкротства</w:t>
      </w:r>
      <w:r w:rsidR="00C475B8">
        <w:rPr>
          <w:color w:val="333333"/>
          <w:sz w:val="28"/>
          <w:szCs w:val="28"/>
          <w:shd w:val="clear" w:color="auto" w:fill="FFFFFF"/>
        </w:rPr>
        <w:t>)</w:t>
      </w:r>
      <w:r w:rsidRPr="00AF0295">
        <w:rPr>
          <w:color w:val="333333"/>
          <w:sz w:val="28"/>
          <w:szCs w:val="28"/>
          <w:shd w:val="clear" w:color="auto" w:fill="FFFFFF"/>
        </w:rPr>
        <w:t xml:space="preserve"> – наблюд</w:t>
      </w:r>
      <w:r w:rsidRPr="00AF0295">
        <w:rPr>
          <w:color w:val="333333"/>
          <w:sz w:val="28"/>
          <w:szCs w:val="28"/>
          <w:shd w:val="clear" w:color="auto" w:fill="FFFFFF"/>
        </w:rPr>
        <w:t>е</w:t>
      </w:r>
      <w:r w:rsidRPr="00AF0295">
        <w:rPr>
          <w:color w:val="333333"/>
          <w:sz w:val="28"/>
          <w:szCs w:val="28"/>
          <w:shd w:val="clear" w:color="auto" w:fill="FFFFFF"/>
        </w:rPr>
        <w:t>ние</w:t>
      </w:r>
      <w:r>
        <w:rPr>
          <w:color w:val="333333"/>
          <w:sz w:val="28"/>
          <w:szCs w:val="28"/>
          <w:shd w:val="clear" w:color="auto" w:fill="FFFFFF"/>
        </w:rPr>
        <w:t>,  при</w:t>
      </w:r>
      <w:r w:rsidR="006C254E">
        <w:rPr>
          <w:color w:val="333333"/>
          <w:sz w:val="28"/>
          <w:szCs w:val="28"/>
          <w:shd w:val="clear" w:color="auto" w:fill="FFFFFF"/>
        </w:rPr>
        <w:t>ватизация пакета акций повторно</w:t>
      </w:r>
      <w:r w:rsidR="00181C15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не осуществлена</w:t>
      </w:r>
      <w:r w:rsidRPr="00AF0295">
        <w:rPr>
          <w:color w:val="333333"/>
          <w:sz w:val="28"/>
          <w:szCs w:val="28"/>
          <w:shd w:val="clear" w:color="auto" w:fill="FFFFFF"/>
        </w:rPr>
        <w:t>.</w:t>
      </w:r>
    </w:p>
    <w:p w:rsidR="00A66E70" w:rsidRDefault="00A66E70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Определением Арбитражного суда Р</w:t>
      </w:r>
      <w:r w:rsidR="00EA5051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Д</w:t>
      </w:r>
      <w:r w:rsidR="00EA5051">
        <w:rPr>
          <w:sz w:val="28"/>
          <w:szCs w:val="28"/>
        </w:rPr>
        <w:t>агестан</w:t>
      </w:r>
      <w:r>
        <w:rPr>
          <w:sz w:val="28"/>
          <w:szCs w:val="28"/>
        </w:rPr>
        <w:t xml:space="preserve"> от 26 мая</w:t>
      </w:r>
      <w:r w:rsidR="00EA5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2014 года по делу № А-15-1269/2014  в отношении </w:t>
      </w:r>
      <w:r w:rsidR="006F60A0">
        <w:rPr>
          <w:sz w:val="28"/>
          <w:szCs w:val="28"/>
        </w:rPr>
        <w:t>ОАО «Махачкалинская автоколонна 1736»</w:t>
      </w:r>
      <w:r>
        <w:rPr>
          <w:sz w:val="28"/>
          <w:szCs w:val="28"/>
        </w:rPr>
        <w:t xml:space="preserve"> введена процедура несостоятельности (банкротства) – наблюдение,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приватизация пакета акций не осуществлена.  </w:t>
      </w:r>
    </w:p>
    <w:p w:rsidR="00A66E70" w:rsidRDefault="00A66E70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Аукцион по продаже пакета акций ОАО</w:t>
      </w:r>
      <w:r w:rsidR="00EA6D9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Дербентское</w:t>
      </w:r>
      <w:proofErr w:type="gramEnd"/>
      <w:r>
        <w:rPr>
          <w:sz w:val="28"/>
          <w:szCs w:val="28"/>
        </w:rPr>
        <w:t xml:space="preserve"> ПАТП» (100 %) ан</w:t>
      </w:r>
      <w:r w:rsidR="00671FF6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нулирован</w:t>
      </w:r>
      <w:proofErr w:type="spellEnd"/>
      <w:r>
        <w:rPr>
          <w:sz w:val="28"/>
          <w:szCs w:val="28"/>
        </w:rPr>
        <w:t xml:space="preserve"> решением У</w:t>
      </w:r>
      <w:r w:rsidR="006E66DF">
        <w:rPr>
          <w:sz w:val="28"/>
          <w:szCs w:val="28"/>
        </w:rPr>
        <w:t xml:space="preserve">правления </w:t>
      </w:r>
      <w:r>
        <w:rPr>
          <w:sz w:val="28"/>
          <w:szCs w:val="28"/>
        </w:rPr>
        <w:t>Ф</w:t>
      </w:r>
      <w:r w:rsidR="006E66DF">
        <w:rPr>
          <w:sz w:val="28"/>
          <w:szCs w:val="28"/>
        </w:rPr>
        <w:t>едеральной антимонопольно</w:t>
      </w:r>
      <w:bookmarkStart w:id="0" w:name="_GoBack"/>
      <w:bookmarkEnd w:id="0"/>
      <w:r w:rsidR="006E66DF">
        <w:rPr>
          <w:sz w:val="28"/>
          <w:szCs w:val="28"/>
        </w:rPr>
        <w:t xml:space="preserve">й службы </w:t>
      </w:r>
      <w:r>
        <w:rPr>
          <w:sz w:val="28"/>
          <w:szCs w:val="28"/>
        </w:rPr>
        <w:t>по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публике Дагестан </w:t>
      </w:r>
      <w:r w:rsidR="00F05E8C">
        <w:rPr>
          <w:sz w:val="28"/>
          <w:szCs w:val="28"/>
        </w:rPr>
        <w:t>от 12 ноября 2014 года</w:t>
      </w:r>
      <w:r w:rsidR="006F60A0">
        <w:rPr>
          <w:sz w:val="28"/>
          <w:szCs w:val="28"/>
        </w:rPr>
        <w:t xml:space="preserve"> № 33Т/2014</w:t>
      </w:r>
      <w:r w:rsidR="005B0F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обращением одного из участников аукциона. </w:t>
      </w:r>
    </w:p>
    <w:p w:rsidR="00A66E70" w:rsidRPr="00E06219" w:rsidRDefault="00C475B8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F3921">
        <w:rPr>
          <w:sz w:val="28"/>
          <w:szCs w:val="28"/>
        </w:rPr>
        <w:t xml:space="preserve"> 2014 году</w:t>
      </w:r>
      <w:r w:rsidR="00A66E70" w:rsidRPr="00E062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06219">
        <w:rPr>
          <w:sz w:val="28"/>
          <w:szCs w:val="28"/>
        </w:rPr>
        <w:t>реобразованы</w:t>
      </w:r>
      <w:r>
        <w:rPr>
          <w:sz w:val="28"/>
          <w:szCs w:val="28"/>
        </w:rPr>
        <w:t xml:space="preserve"> </w:t>
      </w:r>
      <w:r w:rsidR="00A66E70" w:rsidRPr="00E06219">
        <w:rPr>
          <w:sz w:val="28"/>
          <w:szCs w:val="28"/>
        </w:rPr>
        <w:t xml:space="preserve">в общества </w:t>
      </w:r>
      <w:r w:rsidR="008F3921">
        <w:rPr>
          <w:sz w:val="28"/>
          <w:szCs w:val="28"/>
        </w:rPr>
        <w:t xml:space="preserve">с ограниченной ответственностью </w:t>
      </w:r>
      <w:r w:rsidR="00A66E70" w:rsidRPr="00E06219">
        <w:rPr>
          <w:sz w:val="28"/>
          <w:szCs w:val="28"/>
        </w:rPr>
        <w:t>РГУП «Дагестанский республиканский центр государственного мониторинга геол</w:t>
      </w:r>
      <w:r w:rsidR="00A66E70" w:rsidRPr="00E06219">
        <w:rPr>
          <w:sz w:val="28"/>
          <w:szCs w:val="28"/>
        </w:rPr>
        <w:t>о</w:t>
      </w:r>
      <w:r w:rsidR="00A66E70" w:rsidRPr="00E06219">
        <w:rPr>
          <w:sz w:val="28"/>
          <w:szCs w:val="28"/>
        </w:rPr>
        <w:t>гической среды» и ГУП «Хасавюртовское пассажирское автотранспортное предпр</w:t>
      </w:r>
      <w:r w:rsidR="00A66E70" w:rsidRPr="00E06219">
        <w:rPr>
          <w:sz w:val="28"/>
          <w:szCs w:val="28"/>
        </w:rPr>
        <w:t>и</w:t>
      </w:r>
      <w:r w:rsidR="00A66E70" w:rsidRPr="00E06219">
        <w:rPr>
          <w:sz w:val="28"/>
          <w:szCs w:val="28"/>
        </w:rPr>
        <w:t>ятие № 2»</w:t>
      </w:r>
      <w:r w:rsidR="00A66E70">
        <w:rPr>
          <w:sz w:val="28"/>
          <w:szCs w:val="28"/>
        </w:rPr>
        <w:t>.</w:t>
      </w:r>
    </w:p>
    <w:p w:rsidR="00A66E70" w:rsidRDefault="00C475B8" w:rsidP="005F26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40D2F">
        <w:rPr>
          <w:sz w:val="28"/>
          <w:szCs w:val="28"/>
        </w:rPr>
        <w:t xml:space="preserve"> связи с </w:t>
      </w:r>
      <w:r w:rsidR="00504409">
        <w:rPr>
          <w:sz w:val="28"/>
          <w:szCs w:val="28"/>
        </w:rPr>
        <w:t>отсутстви</w:t>
      </w:r>
      <w:r w:rsidR="00140D2F">
        <w:rPr>
          <w:sz w:val="28"/>
          <w:szCs w:val="28"/>
        </w:rPr>
        <w:t>ем</w:t>
      </w:r>
      <w:r w:rsidR="00504409">
        <w:rPr>
          <w:sz w:val="28"/>
          <w:szCs w:val="28"/>
        </w:rPr>
        <w:t xml:space="preserve"> необходимых документов</w:t>
      </w:r>
      <w:r w:rsidR="00831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2014 году </w:t>
      </w:r>
      <w:r w:rsidR="00A66E70">
        <w:rPr>
          <w:sz w:val="28"/>
          <w:szCs w:val="28"/>
        </w:rPr>
        <w:t>не</w:t>
      </w:r>
      <w:r w:rsidR="00504409">
        <w:rPr>
          <w:sz w:val="28"/>
          <w:szCs w:val="28"/>
        </w:rPr>
        <w:t xml:space="preserve"> </w:t>
      </w:r>
      <w:r w:rsidR="00A66E70">
        <w:rPr>
          <w:sz w:val="28"/>
          <w:szCs w:val="28"/>
        </w:rPr>
        <w:t>осуществлен</w:t>
      </w:r>
      <w:r w:rsidR="00140D2F">
        <w:rPr>
          <w:sz w:val="28"/>
          <w:szCs w:val="28"/>
        </w:rPr>
        <w:t>а</w:t>
      </w:r>
      <w:r w:rsidR="00286CC2">
        <w:rPr>
          <w:sz w:val="28"/>
          <w:szCs w:val="28"/>
        </w:rPr>
        <w:t xml:space="preserve"> </w:t>
      </w:r>
      <w:r w:rsidR="00140D2F">
        <w:rPr>
          <w:sz w:val="28"/>
          <w:szCs w:val="28"/>
        </w:rPr>
        <w:t xml:space="preserve">приватизация </w:t>
      </w:r>
      <w:r w:rsidR="00286CC2">
        <w:rPr>
          <w:sz w:val="28"/>
          <w:szCs w:val="28"/>
        </w:rPr>
        <w:t xml:space="preserve">15 </w:t>
      </w:r>
      <w:r w:rsidR="00286CC2" w:rsidRPr="00E06219">
        <w:rPr>
          <w:sz w:val="28"/>
          <w:szCs w:val="28"/>
        </w:rPr>
        <w:t>предприяти</w:t>
      </w:r>
      <w:r w:rsidR="00140D2F">
        <w:rPr>
          <w:sz w:val="28"/>
          <w:szCs w:val="28"/>
        </w:rPr>
        <w:t>й</w:t>
      </w:r>
      <w:r w:rsidR="00286CC2">
        <w:rPr>
          <w:sz w:val="28"/>
          <w:szCs w:val="28"/>
        </w:rPr>
        <w:t>:</w:t>
      </w:r>
      <w:r w:rsidR="00016BB0">
        <w:rPr>
          <w:sz w:val="28"/>
          <w:szCs w:val="28"/>
        </w:rPr>
        <w:t xml:space="preserve"> </w:t>
      </w:r>
      <w:proofErr w:type="gramStart"/>
      <w:r w:rsidR="00286CC2" w:rsidRPr="009C7411">
        <w:rPr>
          <w:sz w:val="28"/>
          <w:szCs w:val="28"/>
        </w:rPr>
        <w:t>ГУП «Дагестанский межрегиональный</w:t>
      </w:r>
      <w:r w:rsidR="008312D3">
        <w:rPr>
          <w:sz w:val="28"/>
          <w:szCs w:val="28"/>
        </w:rPr>
        <w:t xml:space="preserve"> </w:t>
      </w:r>
      <w:r w:rsidR="00286CC2" w:rsidRPr="009C7411">
        <w:rPr>
          <w:sz w:val="28"/>
          <w:szCs w:val="28"/>
        </w:rPr>
        <w:t>оптово-продовольственный рынок»</w:t>
      </w:r>
      <w:r w:rsidR="00286CC2">
        <w:rPr>
          <w:sz w:val="28"/>
          <w:szCs w:val="28"/>
        </w:rPr>
        <w:t xml:space="preserve">, </w:t>
      </w:r>
      <w:proofErr w:type="spellStart"/>
      <w:r w:rsidR="00286CC2" w:rsidRPr="009C7411">
        <w:rPr>
          <w:sz w:val="28"/>
          <w:szCs w:val="28"/>
        </w:rPr>
        <w:t>Манасское</w:t>
      </w:r>
      <w:proofErr w:type="spellEnd"/>
      <w:r w:rsidR="00286CC2" w:rsidRPr="009C7411">
        <w:rPr>
          <w:sz w:val="28"/>
          <w:szCs w:val="28"/>
        </w:rPr>
        <w:t xml:space="preserve"> ДУП «</w:t>
      </w:r>
      <w:proofErr w:type="spellStart"/>
      <w:r w:rsidR="00286CC2" w:rsidRPr="009C7411">
        <w:rPr>
          <w:sz w:val="28"/>
          <w:szCs w:val="28"/>
        </w:rPr>
        <w:t>Сельхозхимия</w:t>
      </w:r>
      <w:proofErr w:type="spellEnd"/>
      <w:r w:rsidR="00286CC2" w:rsidRPr="009C7411">
        <w:rPr>
          <w:sz w:val="28"/>
          <w:szCs w:val="28"/>
        </w:rPr>
        <w:t xml:space="preserve">» </w:t>
      </w:r>
      <w:r w:rsidR="008312D3">
        <w:rPr>
          <w:sz w:val="28"/>
          <w:szCs w:val="28"/>
        </w:rPr>
        <w:t xml:space="preserve">ГУП </w:t>
      </w:r>
      <w:r w:rsidR="00286CC2" w:rsidRPr="009C7411">
        <w:rPr>
          <w:sz w:val="28"/>
          <w:szCs w:val="28"/>
        </w:rPr>
        <w:t>«</w:t>
      </w:r>
      <w:proofErr w:type="spellStart"/>
      <w:r w:rsidR="00286CC2" w:rsidRPr="009C7411">
        <w:rPr>
          <w:sz w:val="28"/>
          <w:szCs w:val="28"/>
        </w:rPr>
        <w:t>Дагсельхозх</w:t>
      </w:r>
      <w:r w:rsidR="00286CC2" w:rsidRPr="009C7411">
        <w:rPr>
          <w:sz w:val="28"/>
          <w:szCs w:val="28"/>
        </w:rPr>
        <w:t>и</w:t>
      </w:r>
      <w:r w:rsidR="00286CC2" w:rsidRPr="009C7411">
        <w:rPr>
          <w:sz w:val="28"/>
          <w:szCs w:val="28"/>
        </w:rPr>
        <w:t>мия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>,</w:t>
      </w:r>
      <w:r w:rsidR="008312D3">
        <w:rPr>
          <w:sz w:val="28"/>
          <w:szCs w:val="28"/>
        </w:rPr>
        <w:t xml:space="preserve"> </w:t>
      </w:r>
      <w:proofErr w:type="spellStart"/>
      <w:r w:rsidR="00286CC2">
        <w:rPr>
          <w:sz w:val="28"/>
          <w:szCs w:val="28"/>
        </w:rPr>
        <w:t>Тарумов</w:t>
      </w:r>
      <w:r w:rsidR="00504409">
        <w:rPr>
          <w:sz w:val="28"/>
          <w:szCs w:val="28"/>
        </w:rPr>
        <w:t>ское</w:t>
      </w:r>
      <w:proofErr w:type="spellEnd"/>
      <w:r w:rsidR="008312D3">
        <w:rPr>
          <w:sz w:val="28"/>
          <w:szCs w:val="28"/>
        </w:rPr>
        <w:t xml:space="preserve"> </w:t>
      </w:r>
      <w:r w:rsidR="00016BB0">
        <w:rPr>
          <w:sz w:val="28"/>
          <w:szCs w:val="28"/>
        </w:rPr>
        <w:t>ДУП «</w:t>
      </w:r>
      <w:proofErr w:type="spellStart"/>
      <w:r w:rsidR="00016BB0">
        <w:rPr>
          <w:sz w:val="28"/>
          <w:szCs w:val="28"/>
        </w:rPr>
        <w:t>Сельхозхимия</w:t>
      </w:r>
      <w:proofErr w:type="spellEnd"/>
      <w:r w:rsidR="00016BB0">
        <w:rPr>
          <w:sz w:val="28"/>
          <w:szCs w:val="28"/>
        </w:rPr>
        <w:t xml:space="preserve">» </w:t>
      </w:r>
      <w:r w:rsidR="00286CC2" w:rsidRPr="009C7411">
        <w:rPr>
          <w:sz w:val="28"/>
          <w:szCs w:val="28"/>
        </w:rPr>
        <w:t>ГУП «</w:t>
      </w:r>
      <w:proofErr w:type="spellStart"/>
      <w:r w:rsidR="00286CC2" w:rsidRPr="009C7411">
        <w:rPr>
          <w:sz w:val="28"/>
          <w:szCs w:val="28"/>
        </w:rPr>
        <w:t>Дагсельхозхимия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>,</w:t>
      </w:r>
      <w:r w:rsidR="00286CC2" w:rsidRPr="009C7411">
        <w:rPr>
          <w:sz w:val="28"/>
          <w:szCs w:val="28"/>
        </w:rPr>
        <w:t xml:space="preserve"> Хасавюртовское</w:t>
      </w:r>
      <w:r w:rsidR="00016BB0">
        <w:rPr>
          <w:sz w:val="28"/>
          <w:szCs w:val="28"/>
        </w:rPr>
        <w:t xml:space="preserve">  </w:t>
      </w:r>
      <w:r w:rsidR="00286CC2" w:rsidRPr="009C7411">
        <w:rPr>
          <w:sz w:val="28"/>
          <w:szCs w:val="28"/>
        </w:rPr>
        <w:t xml:space="preserve"> МРПО «</w:t>
      </w:r>
      <w:proofErr w:type="spellStart"/>
      <w:r w:rsidR="00286CC2" w:rsidRPr="009C7411">
        <w:rPr>
          <w:sz w:val="28"/>
          <w:szCs w:val="28"/>
        </w:rPr>
        <w:t>Сельхозхимия</w:t>
      </w:r>
      <w:proofErr w:type="spellEnd"/>
      <w:r w:rsidR="00286CC2" w:rsidRPr="009C7411">
        <w:rPr>
          <w:sz w:val="28"/>
          <w:szCs w:val="28"/>
        </w:rPr>
        <w:t>»</w:t>
      </w:r>
      <w:r w:rsidR="00016BB0">
        <w:rPr>
          <w:sz w:val="28"/>
          <w:szCs w:val="28"/>
        </w:rPr>
        <w:t xml:space="preserve"> </w:t>
      </w:r>
      <w:r w:rsidR="00286CC2" w:rsidRPr="009C7411">
        <w:rPr>
          <w:sz w:val="28"/>
          <w:szCs w:val="28"/>
        </w:rPr>
        <w:t>ГУП «</w:t>
      </w:r>
      <w:proofErr w:type="spellStart"/>
      <w:r w:rsidR="00286CC2" w:rsidRPr="009C7411">
        <w:rPr>
          <w:sz w:val="28"/>
          <w:szCs w:val="28"/>
        </w:rPr>
        <w:t>Дагсельхозхимия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>,</w:t>
      </w:r>
      <w:r w:rsidR="00286CC2" w:rsidRPr="009C7411">
        <w:rPr>
          <w:sz w:val="28"/>
        </w:rPr>
        <w:t xml:space="preserve"> ДУП РТП «</w:t>
      </w:r>
      <w:proofErr w:type="spellStart"/>
      <w:r w:rsidR="00286CC2" w:rsidRPr="009C7411">
        <w:rPr>
          <w:sz w:val="28"/>
        </w:rPr>
        <w:t>Казбековское</w:t>
      </w:r>
      <w:proofErr w:type="spellEnd"/>
      <w:r w:rsidR="00286CC2" w:rsidRPr="009C7411">
        <w:rPr>
          <w:sz w:val="28"/>
        </w:rPr>
        <w:t>»</w:t>
      </w:r>
      <w:r w:rsidR="00016BB0">
        <w:rPr>
          <w:sz w:val="28"/>
        </w:rPr>
        <w:t xml:space="preserve"> </w:t>
      </w:r>
      <w:r w:rsidR="00286CC2" w:rsidRPr="009C7411">
        <w:rPr>
          <w:sz w:val="28"/>
        </w:rPr>
        <w:t>ДГУП «</w:t>
      </w:r>
      <w:proofErr w:type="spellStart"/>
      <w:r w:rsidR="00286CC2" w:rsidRPr="009C7411">
        <w:rPr>
          <w:sz w:val="28"/>
        </w:rPr>
        <w:t>Дагагротехсервис</w:t>
      </w:r>
      <w:proofErr w:type="spellEnd"/>
      <w:r w:rsidR="00286CC2" w:rsidRPr="009C7411">
        <w:rPr>
          <w:sz w:val="28"/>
        </w:rPr>
        <w:t>»</w:t>
      </w:r>
      <w:r w:rsidR="00286CC2">
        <w:rPr>
          <w:sz w:val="28"/>
        </w:rPr>
        <w:t>,</w:t>
      </w:r>
      <w:r w:rsidR="00286CC2" w:rsidRPr="009C7411">
        <w:rPr>
          <w:bCs/>
          <w:sz w:val="28"/>
          <w:szCs w:val="28"/>
        </w:rPr>
        <w:t xml:space="preserve"> ГУП «</w:t>
      </w:r>
      <w:proofErr w:type="spellStart"/>
      <w:r w:rsidR="00286CC2" w:rsidRPr="009C7411">
        <w:rPr>
          <w:bCs/>
          <w:sz w:val="28"/>
          <w:szCs w:val="28"/>
        </w:rPr>
        <w:t>Чиркейское</w:t>
      </w:r>
      <w:proofErr w:type="spellEnd"/>
      <w:r w:rsidR="00286CC2" w:rsidRPr="009C7411">
        <w:rPr>
          <w:bCs/>
          <w:sz w:val="28"/>
          <w:szCs w:val="28"/>
        </w:rPr>
        <w:t>»</w:t>
      </w:r>
      <w:r w:rsidR="00286CC2">
        <w:rPr>
          <w:bCs/>
          <w:sz w:val="28"/>
          <w:szCs w:val="28"/>
        </w:rPr>
        <w:t>,</w:t>
      </w:r>
      <w:r w:rsidR="00286CC2" w:rsidRPr="009C7411">
        <w:rPr>
          <w:sz w:val="28"/>
          <w:szCs w:val="28"/>
        </w:rPr>
        <w:t xml:space="preserve"> ГУП «</w:t>
      </w:r>
      <w:proofErr w:type="spellStart"/>
      <w:r w:rsidR="00286CC2" w:rsidRPr="009C7411">
        <w:rPr>
          <w:sz w:val="28"/>
          <w:szCs w:val="28"/>
        </w:rPr>
        <w:t>Дагводоканал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>,</w:t>
      </w:r>
      <w:r w:rsidR="00286CC2" w:rsidRPr="009C7411">
        <w:rPr>
          <w:sz w:val="28"/>
          <w:szCs w:val="28"/>
        </w:rPr>
        <w:t xml:space="preserve"> ГУП «</w:t>
      </w:r>
      <w:proofErr w:type="spellStart"/>
      <w:r w:rsidR="00286CC2" w:rsidRPr="009C7411">
        <w:rPr>
          <w:sz w:val="28"/>
          <w:szCs w:val="28"/>
        </w:rPr>
        <w:t>Тидибский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 xml:space="preserve">, </w:t>
      </w:r>
      <w:r w:rsidR="00286CC2" w:rsidRPr="009C7411">
        <w:rPr>
          <w:sz w:val="28"/>
          <w:szCs w:val="28"/>
        </w:rPr>
        <w:t>ГУП «</w:t>
      </w:r>
      <w:proofErr w:type="spellStart"/>
      <w:r w:rsidR="00286CC2" w:rsidRPr="009C7411">
        <w:rPr>
          <w:sz w:val="28"/>
          <w:szCs w:val="28"/>
        </w:rPr>
        <w:t>Межгюльская</w:t>
      </w:r>
      <w:proofErr w:type="spellEnd"/>
      <w:r w:rsidR="00286CC2" w:rsidRPr="009C7411">
        <w:rPr>
          <w:sz w:val="28"/>
          <w:szCs w:val="28"/>
        </w:rPr>
        <w:t xml:space="preserve"> ковровая фабрика»</w:t>
      </w:r>
      <w:r w:rsidR="00286CC2">
        <w:rPr>
          <w:sz w:val="28"/>
          <w:szCs w:val="28"/>
        </w:rPr>
        <w:t>,</w:t>
      </w:r>
      <w:r w:rsidR="00286CC2" w:rsidRPr="009C7411">
        <w:rPr>
          <w:sz w:val="28"/>
          <w:szCs w:val="28"/>
        </w:rPr>
        <w:t xml:space="preserve"> ГУП «</w:t>
      </w:r>
      <w:proofErr w:type="spellStart"/>
      <w:r w:rsidR="00286CC2" w:rsidRPr="009C7411">
        <w:rPr>
          <w:sz w:val="28"/>
          <w:szCs w:val="28"/>
        </w:rPr>
        <w:t>Гоцатлинский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>,</w:t>
      </w:r>
      <w:r w:rsidR="00286CC2" w:rsidRPr="009C7411">
        <w:rPr>
          <w:sz w:val="28"/>
          <w:szCs w:val="28"/>
        </w:rPr>
        <w:t xml:space="preserve"> ГУП «</w:t>
      </w:r>
      <w:proofErr w:type="spellStart"/>
      <w:r w:rsidR="00286CC2" w:rsidRPr="009C7411">
        <w:rPr>
          <w:sz w:val="28"/>
          <w:szCs w:val="28"/>
        </w:rPr>
        <w:t>Зирани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286CC2">
        <w:rPr>
          <w:sz w:val="28"/>
          <w:szCs w:val="28"/>
        </w:rPr>
        <w:t>ГУП «</w:t>
      </w:r>
      <w:proofErr w:type="spellStart"/>
      <w:r w:rsidR="00286CC2">
        <w:rPr>
          <w:sz w:val="28"/>
          <w:szCs w:val="28"/>
        </w:rPr>
        <w:t>Дылымское</w:t>
      </w:r>
      <w:proofErr w:type="spellEnd"/>
      <w:r w:rsidR="00286CC2">
        <w:rPr>
          <w:sz w:val="28"/>
          <w:szCs w:val="28"/>
        </w:rPr>
        <w:t xml:space="preserve">», </w:t>
      </w:r>
      <w:r w:rsidR="00286CC2" w:rsidRPr="009C7411">
        <w:rPr>
          <w:sz w:val="28"/>
          <w:szCs w:val="28"/>
        </w:rPr>
        <w:t>ГУП «</w:t>
      </w:r>
      <w:proofErr w:type="spellStart"/>
      <w:r w:rsidR="00286CC2" w:rsidRPr="009C7411">
        <w:rPr>
          <w:sz w:val="28"/>
          <w:szCs w:val="28"/>
        </w:rPr>
        <w:t>Кубачинский</w:t>
      </w:r>
      <w:proofErr w:type="spellEnd"/>
      <w:r w:rsidR="00286CC2" w:rsidRPr="009C7411">
        <w:rPr>
          <w:sz w:val="28"/>
          <w:szCs w:val="28"/>
        </w:rPr>
        <w:t xml:space="preserve"> художественный комбинат»</w:t>
      </w:r>
      <w:r w:rsidR="00286CC2">
        <w:rPr>
          <w:sz w:val="28"/>
          <w:szCs w:val="28"/>
        </w:rPr>
        <w:t>,</w:t>
      </w:r>
      <w:r w:rsidR="00286CC2" w:rsidRPr="009C7411">
        <w:rPr>
          <w:sz w:val="28"/>
          <w:szCs w:val="28"/>
        </w:rPr>
        <w:t xml:space="preserve"> ДП «Каспи</w:t>
      </w:r>
      <w:r w:rsidR="00286CC2" w:rsidRPr="009C7411">
        <w:rPr>
          <w:sz w:val="28"/>
          <w:szCs w:val="28"/>
        </w:rPr>
        <w:t>й</w:t>
      </w:r>
      <w:r w:rsidR="00286CC2" w:rsidRPr="009C7411">
        <w:rPr>
          <w:sz w:val="28"/>
          <w:szCs w:val="28"/>
        </w:rPr>
        <w:t>ское АТП» ГУП «</w:t>
      </w:r>
      <w:proofErr w:type="spellStart"/>
      <w:r w:rsidR="00286CC2" w:rsidRPr="009C7411">
        <w:rPr>
          <w:sz w:val="28"/>
          <w:szCs w:val="28"/>
        </w:rPr>
        <w:t>Дагестанавтотранс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 xml:space="preserve">, </w:t>
      </w:r>
      <w:r w:rsidR="00286CC2" w:rsidRPr="009C7411">
        <w:rPr>
          <w:sz w:val="28"/>
          <w:szCs w:val="28"/>
        </w:rPr>
        <w:t>ДП «Махачкалинское</w:t>
      </w:r>
      <w:r w:rsidR="00286CC2">
        <w:rPr>
          <w:sz w:val="28"/>
          <w:szCs w:val="28"/>
        </w:rPr>
        <w:t xml:space="preserve"> </w:t>
      </w:r>
      <w:r w:rsidR="00286CC2" w:rsidRPr="009C7411">
        <w:rPr>
          <w:sz w:val="28"/>
          <w:szCs w:val="28"/>
        </w:rPr>
        <w:t>ПАТП</w:t>
      </w:r>
      <w:r w:rsidR="00286CC2">
        <w:rPr>
          <w:sz w:val="28"/>
          <w:szCs w:val="28"/>
        </w:rPr>
        <w:t xml:space="preserve"> </w:t>
      </w:r>
      <w:r w:rsidR="00286CC2" w:rsidRPr="009C7411">
        <w:rPr>
          <w:sz w:val="28"/>
          <w:szCs w:val="28"/>
        </w:rPr>
        <w:t>№ 1» ГУП</w:t>
      </w:r>
      <w:r w:rsidR="00286C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86CC2" w:rsidRPr="009C7411">
        <w:rPr>
          <w:sz w:val="28"/>
          <w:szCs w:val="28"/>
        </w:rPr>
        <w:t>«</w:t>
      </w:r>
      <w:proofErr w:type="spellStart"/>
      <w:r w:rsidR="00286CC2" w:rsidRPr="009C7411">
        <w:rPr>
          <w:sz w:val="28"/>
          <w:szCs w:val="28"/>
        </w:rPr>
        <w:t>Дагестанавтотранс</w:t>
      </w:r>
      <w:proofErr w:type="spellEnd"/>
      <w:r w:rsidR="00286CC2" w:rsidRPr="009C7411">
        <w:rPr>
          <w:sz w:val="28"/>
          <w:szCs w:val="28"/>
        </w:rPr>
        <w:t>»</w:t>
      </w:r>
      <w:r w:rsidR="00286CC2">
        <w:rPr>
          <w:sz w:val="28"/>
          <w:szCs w:val="28"/>
        </w:rPr>
        <w:t>.</w:t>
      </w:r>
      <w:r w:rsidR="00A66E70" w:rsidRPr="00347FA4">
        <w:rPr>
          <w:sz w:val="28"/>
          <w:szCs w:val="28"/>
        </w:rPr>
        <w:t xml:space="preserve"> </w:t>
      </w:r>
      <w:proofErr w:type="gramEnd"/>
    </w:p>
    <w:p w:rsidR="00A66E70" w:rsidRPr="00DD4E41" w:rsidRDefault="00A66E70" w:rsidP="005F2612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Преобразование </w:t>
      </w:r>
      <w:r w:rsidR="006E66DF">
        <w:rPr>
          <w:sz w:val="28"/>
          <w:szCs w:val="28"/>
        </w:rPr>
        <w:t xml:space="preserve">в 2014 году </w:t>
      </w:r>
      <w:r>
        <w:rPr>
          <w:sz w:val="28"/>
          <w:szCs w:val="28"/>
        </w:rPr>
        <w:t>в открытые акционерные общества (общества</w:t>
      </w:r>
      <w:r w:rsidR="00EA5051">
        <w:rPr>
          <w:sz w:val="28"/>
          <w:szCs w:val="28"/>
        </w:rPr>
        <w:t xml:space="preserve">  </w:t>
      </w:r>
      <w:r>
        <w:rPr>
          <w:sz w:val="28"/>
          <w:szCs w:val="28"/>
        </w:rPr>
        <w:t>с ограниченной ответственностью)</w:t>
      </w:r>
      <w:r w:rsidR="00316ECC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</w:t>
      </w:r>
      <w:r w:rsidR="008F3921">
        <w:rPr>
          <w:sz w:val="28"/>
          <w:szCs w:val="28"/>
        </w:rPr>
        <w:t xml:space="preserve">государственных унитарных </w:t>
      </w:r>
      <w:r>
        <w:rPr>
          <w:sz w:val="28"/>
          <w:szCs w:val="28"/>
        </w:rPr>
        <w:t>предприятий вин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дельческой отрасли</w:t>
      </w:r>
      <w:r w:rsidR="00EA6D98">
        <w:rPr>
          <w:sz w:val="28"/>
          <w:szCs w:val="28"/>
        </w:rPr>
        <w:t xml:space="preserve"> </w:t>
      </w:r>
      <w:r w:rsidR="00C475B8">
        <w:rPr>
          <w:sz w:val="28"/>
          <w:szCs w:val="28"/>
        </w:rPr>
        <w:t>(</w:t>
      </w:r>
      <w:r w:rsidR="008F3921">
        <w:rPr>
          <w:sz w:val="28"/>
          <w:szCs w:val="28"/>
        </w:rPr>
        <w:t xml:space="preserve">РГУП «им. Богатырева», ГУП «им. </w:t>
      </w:r>
      <w:proofErr w:type="spellStart"/>
      <w:r w:rsidR="008F3921">
        <w:rPr>
          <w:sz w:val="28"/>
          <w:szCs w:val="28"/>
        </w:rPr>
        <w:t>Гамидова</w:t>
      </w:r>
      <w:proofErr w:type="spellEnd"/>
      <w:r w:rsidR="008F3921">
        <w:rPr>
          <w:sz w:val="28"/>
          <w:szCs w:val="28"/>
        </w:rPr>
        <w:t>», ГУП «</w:t>
      </w:r>
      <w:proofErr w:type="spellStart"/>
      <w:r w:rsidR="008F3921">
        <w:rPr>
          <w:sz w:val="28"/>
          <w:szCs w:val="28"/>
        </w:rPr>
        <w:t>Башл</w:t>
      </w:r>
      <w:r w:rsidR="008F3921">
        <w:rPr>
          <w:sz w:val="28"/>
          <w:szCs w:val="28"/>
        </w:rPr>
        <w:t>ы</w:t>
      </w:r>
      <w:r w:rsidR="008F3921">
        <w:rPr>
          <w:sz w:val="28"/>
          <w:szCs w:val="28"/>
        </w:rPr>
        <w:t>кентский</w:t>
      </w:r>
      <w:proofErr w:type="spellEnd"/>
      <w:r w:rsidR="008F3921">
        <w:rPr>
          <w:sz w:val="28"/>
          <w:szCs w:val="28"/>
        </w:rPr>
        <w:t xml:space="preserve">», ГУП «им. </w:t>
      </w:r>
      <w:proofErr w:type="spellStart"/>
      <w:r w:rsidR="008F3921">
        <w:rPr>
          <w:sz w:val="28"/>
          <w:szCs w:val="28"/>
        </w:rPr>
        <w:t>Сардарова</w:t>
      </w:r>
      <w:proofErr w:type="spellEnd"/>
      <w:r w:rsidR="008F3921">
        <w:rPr>
          <w:sz w:val="28"/>
          <w:szCs w:val="28"/>
        </w:rPr>
        <w:t>», ГУП «</w:t>
      </w:r>
      <w:proofErr w:type="spellStart"/>
      <w:r w:rsidR="008F3921">
        <w:rPr>
          <w:sz w:val="28"/>
          <w:szCs w:val="28"/>
        </w:rPr>
        <w:t>Геджух</w:t>
      </w:r>
      <w:proofErr w:type="spellEnd"/>
      <w:r w:rsidR="008F3921">
        <w:rPr>
          <w:sz w:val="28"/>
          <w:szCs w:val="28"/>
        </w:rPr>
        <w:t>», ГУП «им. Карла Маркса», ГУП «Красный Октябрь»,</w:t>
      </w:r>
      <w:r w:rsidR="00EA6D98">
        <w:rPr>
          <w:sz w:val="28"/>
          <w:szCs w:val="28"/>
        </w:rPr>
        <w:t xml:space="preserve"> </w:t>
      </w:r>
      <w:r w:rsidR="008F3921">
        <w:rPr>
          <w:sz w:val="28"/>
          <w:szCs w:val="28"/>
        </w:rPr>
        <w:t>ГУП «Буйнакский»</w:t>
      </w:r>
      <w:r w:rsidR="00C475B8">
        <w:rPr>
          <w:sz w:val="28"/>
          <w:szCs w:val="28"/>
        </w:rPr>
        <w:t>)</w:t>
      </w:r>
      <w:r w:rsidR="00EA5051">
        <w:rPr>
          <w:sz w:val="28"/>
          <w:szCs w:val="28"/>
        </w:rPr>
        <w:t xml:space="preserve"> </w:t>
      </w:r>
      <w:r>
        <w:rPr>
          <w:sz w:val="28"/>
          <w:szCs w:val="28"/>
        </w:rPr>
        <w:t>не состоялось</w:t>
      </w:r>
      <w:r w:rsidR="000C25CB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 с тем, что</w:t>
      </w:r>
      <w:r w:rsidRPr="002C3FC5">
        <w:rPr>
          <w:sz w:val="28"/>
          <w:szCs w:val="28"/>
        </w:rPr>
        <w:t xml:space="preserve"> население </w:t>
      </w:r>
      <w:r>
        <w:rPr>
          <w:sz w:val="28"/>
          <w:szCs w:val="28"/>
        </w:rPr>
        <w:t>районов, на территории которых находятся данные предприятия, выразили протест против их акционирования</w:t>
      </w:r>
      <w:r w:rsidRPr="002C3FC5">
        <w:rPr>
          <w:sz w:val="28"/>
          <w:szCs w:val="28"/>
        </w:rPr>
        <w:t xml:space="preserve">. </w:t>
      </w:r>
      <w:proofErr w:type="gramEnd"/>
    </w:p>
    <w:p w:rsidR="00A66E70" w:rsidRDefault="00A66E70" w:rsidP="005F2612">
      <w:pPr>
        <w:widowControl w:val="0"/>
        <w:ind w:firstLine="709"/>
        <w:jc w:val="both"/>
        <w:rPr>
          <w:b/>
          <w:sz w:val="28"/>
          <w:szCs w:val="28"/>
        </w:rPr>
      </w:pPr>
      <w:r w:rsidRPr="00265911">
        <w:rPr>
          <w:sz w:val="28"/>
          <w:szCs w:val="28"/>
        </w:rPr>
        <w:t>Информация о продаже государственных долей в уставных капиталах акци</w:t>
      </w:r>
      <w:r w:rsidRPr="00265911">
        <w:rPr>
          <w:sz w:val="28"/>
          <w:szCs w:val="28"/>
        </w:rPr>
        <w:t>о</w:t>
      </w:r>
      <w:r w:rsidRPr="00265911">
        <w:rPr>
          <w:sz w:val="28"/>
          <w:szCs w:val="28"/>
        </w:rPr>
        <w:t>нерных обществ и объектов недвижимости</w:t>
      </w:r>
      <w:r>
        <w:rPr>
          <w:sz w:val="28"/>
          <w:szCs w:val="28"/>
        </w:rPr>
        <w:t>, подлежа</w:t>
      </w:r>
      <w:r w:rsidR="00F05E8C">
        <w:rPr>
          <w:sz w:val="28"/>
          <w:szCs w:val="28"/>
        </w:rPr>
        <w:t>в</w:t>
      </w:r>
      <w:r w:rsidR="00504409">
        <w:rPr>
          <w:sz w:val="28"/>
          <w:szCs w:val="28"/>
        </w:rPr>
        <w:t>ш</w:t>
      </w:r>
      <w:r>
        <w:rPr>
          <w:sz w:val="28"/>
          <w:szCs w:val="28"/>
        </w:rPr>
        <w:t>их приватизации в 2014 году</w:t>
      </w:r>
      <w:r w:rsidR="005B0FA2">
        <w:rPr>
          <w:sz w:val="28"/>
          <w:szCs w:val="28"/>
        </w:rPr>
        <w:t>,  приведена в приложении 1</w:t>
      </w:r>
      <w:r w:rsidR="00C475B8">
        <w:rPr>
          <w:sz w:val="28"/>
          <w:szCs w:val="28"/>
        </w:rPr>
        <w:t>.</w:t>
      </w:r>
      <w:r w:rsidRPr="00265911">
        <w:rPr>
          <w:sz w:val="28"/>
          <w:szCs w:val="28"/>
        </w:rPr>
        <w:t xml:space="preserve"> </w:t>
      </w:r>
      <w:r w:rsidR="00C475B8" w:rsidRPr="00C475B8">
        <w:rPr>
          <w:spacing w:val="-2"/>
          <w:sz w:val="28"/>
          <w:szCs w:val="28"/>
        </w:rPr>
        <w:t>П</w:t>
      </w:r>
      <w:r w:rsidR="005B0FA2" w:rsidRPr="00C475B8">
        <w:rPr>
          <w:spacing w:val="-2"/>
          <w:sz w:val="28"/>
          <w:szCs w:val="28"/>
        </w:rPr>
        <w:t xml:space="preserve">еречень обществ, созданных </w:t>
      </w:r>
      <w:r w:rsidRPr="00C475B8">
        <w:rPr>
          <w:spacing w:val="-2"/>
          <w:sz w:val="28"/>
          <w:szCs w:val="28"/>
        </w:rPr>
        <w:t>в процессе преобразования государственных унитарных предприятий в 2014 году</w:t>
      </w:r>
      <w:r w:rsidR="005B0FA2" w:rsidRPr="00C475B8">
        <w:rPr>
          <w:spacing w:val="-2"/>
          <w:sz w:val="28"/>
          <w:szCs w:val="28"/>
        </w:rPr>
        <w:t xml:space="preserve">, приведен в </w:t>
      </w:r>
      <w:r w:rsidRPr="00C475B8">
        <w:rPr>
          <w:spacing w:val="-2"/>
          <w:sz w:val="28"/>
          <w:szCs w:val="28"/>
        </w:rPr>
        <w:t>приложени</w:t>
      </w:r>
      <w:r w:rsidR="005B0FA2" w:rsidRPr="00C475B8">
        <w:rPr>
          <w:spacing w:val="-2"/>
          <w:sz w:val="28"/>
          <w:szCs w:val="28"/>
        </w:rPr>
        <w:t>и</w:t>
      </w:r>
      <w:r w:rsidRPr="00C475B8">
        <w:rPr>
          <w:spacing w:val="-2"/>
          <w:sz w:val="28"/>
          <w:szCs w:val="28"/>
        </w:rPr>
        <w:t xml:space="preserve">  2</w:t>
      </w:r>
      <w:r w:rsidRPr="00265911">
        <w:rPr>
          <w:sz w:val="28"/>
          <w:szCs w:val="28"/>
        </w:rPr>
        <w:t>.</w:t>
      </w:r>
      <w:r w:rsidRPr="00265911">
        <w:rPr>
          <w:b/>
          <w:sz w:val="28"/>
          <w:szCs w:val="28"/>
        </w:rPr>
        <w:t xml:space="preserve"> </w:t>
      </w:r>
    </w:p>
    <w:sectPr w:rsidR="00A66E70" w:rsidSect="000440E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86D" w:rsidRDefault="0054786D" w:rsidP="00A66E70">
      <w:r>
        <w:separator/>
      </w:r>
    </w:p>
  </w:endnote>
  <w:endnote w:type="continuationSeparator" w:id="0">
    <w:p w:rsidR="0054786D" w:rsidRDefault="0054786D" w:rsidP="00A6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86D" w:rsidRDefault="0054786D" w:rsidP="00A66E70">
      <w:r>
        <w:separator/>
      </w:r>
    </w:p>
  </w:footnote>
  <w:footnote w:type="continuationSeparator" w:id="0">
    <w:p w:rsidR="0054786D" w:rsidRDefault="0054786D" w:rsidP="00A66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96086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66E70" w:rsidRPr="005F2612" w:rsidRDefault="00A66E70">
        <w:pPr>
          <w:pStyle w:val="a3"/>
          <w:jc w:val="center"/>
          <w:rPr>
            <w:sz w:val="20"/>
            <w:szCs w:val="20"/>
          </w:rPr>
        </w:pPr>
        <w:r w:rsidRPr="005F2612">
          <w:rPr>
            <w:sz w:val="20"/>
            <w:szCs w:val="20"/>
          </w:rPr>
          <w:fldChar w:fldCharType="begin"/>
        </w:r>
        <w:r w:rsidRPr="005F2612">
          <w:rPr>
            <w:sz w:val="20"/>
            <w:szCs w:val="20"/>
          </w:rPr>
          <w:instrText>PAGE   \* MERGEFORMAT</w:instrText>
        </w:r>
        <w:r w:rsidRPr="005F2612">
          <w:rPr>
            <w:sz w:val="20"/>
            <w:szCs w:val="20"/>
          </w:rPr>
          <w:fldChar w:fldCharType="separate"/>
        </w:r>
        <w:r w:rsidR="00671FF6">
          <w:rPr>
            <w:noProof/>
            <w:sz w:val="20"/>
            <w:szCs w:val="20"/>
          </w:rPr>
          <w:t>3</w:t>
        </w:r>
        <w:r w:rsidRPr="005F2612">
          <w:rPr>
            <w:sz w:val="20"/>
            <w:szCs w:val="20"/>
          </w:rPr>
          <w:fldChar w:fldCharType="end"/>
        </w:r>
      </w:p>
    </w:sdtContent>
  </w:sdt>
  <w:p w:rsidR="00A66E70" w:rsidRDefault="00A66E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B6"/>
    <w:rsid w:val="00011DE4"/>
    <w:rsid w:val="00013A2B"/>
    <w:rsid w:val="00016BB0"/>
    <w:rsid w:val="00016D47"/>
    <w:rsid w:val="00025150"/>
    <w:rsid w:val="00031119"/>
    <w:rsid w:val="00031756"/>
    <w:rsid w:val="000440E5"/>
    <w:rsid w:val="00046379"/>
    <w:rsid w:val="00046473"/>
    <w:rsid w:val="00053D9D"/>
    <w:rsid w:val="00076F9C"/>
    <w:rsid w:val="00081FA1"/>
    <w:rsid w:val="00083B45"/>
    <w:rsid w:val="00086418"/>
    <w:rsid w:val="000A1C0E"/>
    <w:rsid w:val="000A2059"/>
    <w:rsid w:val="000A229F"/>
    <w:rsid w:val="000A65B6"/>
    <w:rsid w:val="000A6E6D"/>
    <w:rsid w:val="000B6C41"/>
    <w:rsid w:val="000C25CB"/>
    <w:rsid w:val="000C5876"/>
    <w:rsid w:val="000D18F5"/>
    <w:rsid w:val="000E59C6"/>
    <w:rsid w:val="000E726D"/>
    <w:rsid w:val="000F3853"/>
    <w:rsid w:val="00100883"/>
    <w:rsid w:val="0010446D"/>
    <w:rsid w:val="00106154"/>
    <w:rsid w:val="00126A17"/>
    <w:rsid w:val="00140D2F"/>
    <w:rsid w:val="0014707F"/>
    <w:rsid w:val="0015112C"/>
    <w:rsid w:val="00151CBD"/>
    <w:rsid w:val="00152992"/>
    <w:rsid w:val="00170246"/>
    <w:rsid w:val="00170792"/>
    <w:rsid w:val="00181C15"/>
    <w:rsid w:val="00181D88"/>
    <w:rsid w:val="001830D0"/>
    <w:rsid w:val="00186F00"/>
    <w:rsid w:val="001A04CF"/>
    <w:rsid w:val="001A644F"/>
    <w:rsid w:val="001B12B4"/>
    <w:rsid w:val="001B16D3"/>
    <w:rsid w:val="001B5105"/>
    <w:rsid w:val="001C1ACB"/>
    <w:rsid w:val="001C1E41"/>
    <w:rsid w:val="001D273C"/>
    <w:rsid w:val="001D4CDA"/>
    <w:rsid w:val="001D63FE"/>
    <w:rsid w:val="001D67E0"/>
    <w:rsid w:val="001E102A"/>
    <w:rsid w:val="001E2803"/>
    <w:rsid w:val="001E3BA1"/>
    <w:rsid w:val="001E3BA9"/>
    <w:rsid w:val="001E49B0"/>
    <w:rsid w:val="001F02E9"/>
    <w:rsid w:val="001F1C51"/>
    <w:rsid w:val="001F4463"/>
    <w:rsid w:val="00201D1C"/>
    <w:rsid w:val="00203B1B"/>
    <w:rsid w:val="00204378"/>
    <w:rsid w:val="002276D1"/>
    <w:rsid w:val="00232BFB"/>
    <w:rsid w:val="00233A1A"/>
    <w:rsid w:val="00240FBC"/>
    <w:rsid w:val="00264594"/>
    <w:rsid w:val="0027038E"/>
    <w:rsid w:val="00274A2F"/>
    <w:rsid w:val="0027595B"/>
    <w:rsid w:val="00280174"/>
    <w:rsid w:val="0028019D"/>
    <w:rsid w:val="00286CC2"/>
    <w:rsid w:val="00293E37"/>
    <w:rsid w:val="00295278"/>
    <w:rsid w:val="002A662F"/>
    <w:rsid w:val="002B2286"/>
    <w:rsid w:val="002C0664"/>
    <w:rsid w:val="002C3CBF"/>
    <w:rsid w:val="002D019B"/>
    <w:rsid w:val="002D0416"/>
    <w:rsid w:val="002D43D6"/>
    <w:rsid w:val="002D755B"/>
    <w:rsid w:val="002E06DB"/>
    <w:rsid w:val="002E404B"/>
    <w:rsid w:val="00300162"/>
    <w:rsid w:val="00314284"/>
    <w:rsid w:val="00316ECC"/>
    <w:rsid w:val="00325F93"/>
    <w:rsid w:val="00332B52"/>
    <w:rsid w:val="0034325A"/>
    <w:rsid w:val="003443CD"/>
    <w:rsid w:val="003449B1"/>
    <w:rsid w:val="00347F95"/>
    <w:rsid w:val="0035277F"/>
    <w:rsid w:val="00355271"/>
    <w:rsid w:val="00357AC3"/>
    <w:rsid w:val="00364F68"/>
    <w:rsid w:val="0036729A"/>
    <w:rsid w:val="00380551"/>
    <w:rsid w:val="00382A9A"/>
    <w:rsid w:val="00384F5F"/>
    <w:rsid w:val="0038545F"/>
    <w:rsid w:val="003921DF"/>
    <w:rsid w:val="0039545E"/>
    <w:rsid w:val="003A39C7"/>
    <w:rsid w:val="003A4362"/>
    <w:rsid w:val="003B3411"/>
    <w:rsid w:val="003B70EE"/>
    <w:rsid w:val="003B724A"/>
    <w:rsid w:val="003C431D"/>
    <w:rsid w:val="003F2CED"/>
    <w:rsid w:val="003F7676"/>
    <w:rsid w:val="00403972"/>
    <w:rsid w:val="004170B8"/>
    <w:rsid w:val="00430700"/>
    <w:rsid w:val="0043410D"/>
    <w:rsid w:val="00434E0C"/>
    <w:rsid w:val="004352BC"/>
    <w:rsid w:val="0044228E"/>
    <w:rsid w:val="004472CD"/>
    <w:rsid w:val="004527A8"/>
    <w:rsid w:val="00452CF7"/>
    <w:rsid w:val="00454332"/>
    <w:rsid w:val="00472A3C"/>
    <w:rsid w:val="00483BF2"/>
    <w:rsid w:val="00485210"/>
    <w:rsid w:val="00487598"/>
    <w:rsid w:val="004913E1"/>
    <w:rsid w:val="004A4A4D"/>
    <w:rsid w:val="004B6E4F"/>
    <w:rsid w:val="004C3843"/>
    <w:rsid w:val="004D70A1"/>
    <w:rsid w:val="004D772A"/>
    <w:rsid w:val="004E3389"/>
    <w:rsid w:val="004F374F"/>
    <w:rsid w:val="004F46DC"/>
    <w:rsid w:val="004F4FF1"/>
    <w:rsid w:val="00504409"/>
    <w:rsid w:val="00510F6C"/>
    <w:rsid w:val="00514B4A"/>
    <w:rsid w:val="00514DAD"/>
    <w:rsid w:val="0053797B"/>
    <w:rsid w:val="0054107F"/>
    <w:rsid w:val="0054786D"/>
    <w:rsid w:val="00554FAB"/>
    <w:rsid w:val="00555A07"/>
    <w:rsid w:val="00557BC6"/>
    <w:rsid w:val="00563566"/>
    <w:rsid w:val="0057203B"/>
    <w:rsid w:val="005817F5"/>
    <w:rsid w:val="005944D5"/>
    <w:rsid w:val="00597679"/>
    <w:rsid w:val="005A09D5"/>
    <w:rsid w:val="005B0FA2"/>
    <w:rsid w:val="005B71D8"/>
    <w:rsid w:val="005C084A"/>
    <w:rsid w:val="005C2BE3"/>
    <w:rsid w:val="005C34E5"/>
    <w:rsid w:val="005C39B9"/>
    <w:rsid w:val="005C73A3"/>
    <w:rsid w:val="005E6152"/>
    <w:rsid w:val="005E64C9"/>
    <w:rsid w:val="005E7186"/>
    <w:rsid w:val="005F2612"/>
    <w:rsid w:val="005F486F"/>
    <w:rsid w:val="0060451D"/>
    <w:rsid w:val="006064DB"/>
    <w:rsid w:val="0061285C"/>
    <w:rsid w:val="00612C50"/>
    <w:rsid w:val="00617409"/>
    <w:rsid w:val="00631AC9"/>
    <w:rsid w:val="00633613"/>
    <w:rsid w:val="00633ADE"/>
    <w:rsid w:val="0063535C"/>
    <w:rsid w:val="00635B7C"/>
    <w:rsid w:val="0063790E"/>
    <w:rsid w:val="0064273C"/>
    <w:rsid w:val="00650C65"/>
    <w:rsid w:val="006560A2"/>
    <w:rsid w:val="00661D1D"/>
    <w:rsid w:val="006713DE"/>
    <w:rsid w:val="00671FF6"/>
    <w:rsid w:val="0067406A"/>
    <w:rsid w:val="00684FA7"/>
    <w:rsid w:val="0069007B"/>
    <w:rsid w:val="00692FDC"/>
    <w:rsid w:val="006A1970"/>
    <w:rsid w:val="006B789F"/>
    <w:rsid w:val="006C1643"/>
    <w:rsid w:val="006C254E"/>
    <w:rsid w:val="006C59E2"/>
    <w:rsid w:val="006D0C06"/>
    <w:rsid w:val="006D7241"/>
    <w:rsid w:val="006E2E0C"/>
    <w:rsid w:val="006E6392"/>
    <w:rsid w:val="006E66DF"/>
    <w:rsid w:val="006F0F3E"/>
    <w:rsid w:val="006F1670"/>
    <w:rsid w:val="006F3DAA"/>
    <w:rsid w:val="006F60A0"/>
    <w:rsid w:val="006F6F8A"/>
    <w:rsid w:val="00702995"/>
    <w:rsid w:val="007055A7"/>
    <w:rsid w:val="007063E0"/>
    <w:rsid w:val="00713D02"/>
    <w:rsid w:val="0071671C"/>
    <w:rsid w:val="00724189"/>
    <w:rsid w:val="00732DA0"/>
    <w:rsid w:val="0073358D"/>
    <w:rsid w:val="00740AA1"/>
    <w:rsid w:val="007420A7"/>
    <w:rsid w:val="007522A8"/>
    <w:rsid w:val="00756566"/>
    <w:rsid w:val="007573C2"/>
    <w:rsid w:val="00763C85"/>
    <w:rsid w:val="00766C0E"/>
    <w:rsid w:val="00776DB2"/>
    <w:rsid w:val="00785FE1"/>
    <w:rsid w:val="00787A1E"/>
    <w:rsid w:val="00797F05"/>
    <w:rsid w:val="007A7067"/>
    <w:rsid w:val="007A76DF"/>
    <w:rsid w:val="007B11C5"/>
    <w:rsid w:val="007B28F5"/>
    <w:rsid w:val="007B44E3"/>
    <w:rsid w:val="007C14D4"/>
    <w:rsid w:val="007C7251"/>
    <w:rsid w:val="007D7637"/>
    <w:rsid w:val="007E1974"/>
    <w:rsid w:val="007E1E9D"/>
    <w:rsid w:val="007E4710"/>
    <w:rsid w:val="007E7BAC"/>
    <w:rsid w:val="007F2D43"/>
    <w:rsid w:val="007F59B2"/>
    <w:rsid w:val="00802167"/>
    <w:rsid w:val="00804584"/>
    <w:rsid w:val="00805204"/>
    <w:rsid w:val="0081410C"/>
    <w:rsid w:val="008146E2"/>
    <w:rsid w:val="00827C72"/>
    <w:rsid w:val="00830C97"/>
    <w:rsid w:val="00830E28"/>
    <w:rsid w:val="008312D3"/>
    <w:rsid w:val="0084088D"/>
    <w:rsid w:val="008431D4"/>
    <w:rsid w:val="00852345"/>
    <w:rsid w:val="0085604F"/>
    <w:rsid w:val="00875625"/>
    <w:rsid w:val="00882AF4"/>
    <w:rsid w:val="0088305C"/>
    <w:rsid w:val="00886641"/>
    <w:rsid w:val="00895ACA"/>
    <w:rsid w:val="008A78EB"/>
    <w:rsid w:val="008C2392"/>
    <w:rsid w:val="008C73C2"/>
    <w:rsid w:val="008D3524"/>
    <w:rsid w:val="008D4A88"/>
    <w:rsid w:val="008D5F5E"/>
    <w:rsid w:val="008D6466"/>
    <w:rsid w:val="008D6D9C"/>
    <w:rsid w:val="008E2967"/>
    <w:rsid w:val="008E6590"/>
    <w:rsid w:val="008F1614"/>
    <w:rsid w:val="008F294B"/>
    <w:rsid w:val="008F3921"/>
    <w:rsid w:val="00901BA7"/>
    <w:rsid w:val="00925054"/>
    <w:rsid w:val="00934192"/>
    <w:rsid w:val="00934AFA"/>
    <w:rsid w:val="00935B90"/>
    <w:rsid w:val="0094196E"/>
    <w:rsid w:val="009449CF"/>
    <w:rsid w:val="00962514"/>
    <w:rsid w:val="0096396B"/>
    <w:rsid w:val="00963A40"/>
    <w:rsid w:val="0096750D"/>
    <w:rsid w:val="009774AC"/>
    <w:rsid w:val="00991AF2"/>
    <w:rsid w:val="00992A66"/>
    <w:rsid w:val="00996CFF"/>
    <w:rsid w:val="00997F38"/>
    <w:rsid w:val="009A3EEB"/>
    <w:rsid w:val="009A58F4"/>
    <w:rsid w:val="009B525A"/>
    <w:rsid w:val="009B5B60"/>
    <w:rsid w:val="009C5851"/>
    <w:rsid w:val="009D1FAC"/>
    <w:rsid w:val="009E1682"/>
    <w:rsid w:val="009E2352"/>
    <w:rsid w:val="009E52CE"/>
    <w:rsid w:val="009E5470"/>
    <w:rsid w:val="00A026C7"/>
    <w:rsid w:val="00A03286"/>
    <w:rsid w:val="00A134D6"/>
    <w:rsid w:val="00A201DF"/>
    <w:rsid w:val="00A20947"/>
    <w:rsid w:val="00A20E8E"/>
    <w:rsid w:val="00A23C27"/>
    <w:rsid w:val="00A24031"/>
    <w:rsid w:val="00A24E38"/>
    <w:rsid w:val="00A32195"/>
    <w:rsid w:val="00A3513F"/>
    <w:rsid w:val="00A35F63"/>
    <w:rsid w:val="00A37E1A"/>
    <w:rsid w:val="00A42500"/>
    <w:rsid w:val="00A43706"/>
    <w:rsid w:val="00A45647"/>
    <w:rsid w:val="00A45BDD"/>
    <w:rsid w:val="00A50722"/>
    <w:rsid w:val="00A51511"/>
    <w:rsid w:val="00A53C6A"/>
    <w:rsid w:val="00A555F0"/>
    <w:rsid w:val="00A602AA"/>
    <w:rsid w:val="00A64DC3"/>
    <w:rsid w:val="00A6589F"/>
    <w:rsid w:val="00A66E70"/>
    <w:rsid w:val="00A736B8"/>
    <w:rsid w:val="00A75FAE"/>
    <w:rsid w:val="00A77DF0"/>
    <w:rsid w:val="00A81EA9"/>
    <w:rsid w:val="00A864E6"/>
    <w:rsid w:val="00A86FDA"/>
    <w:rsid w:val="00A930BF"/>
    <w:rsid w:val="00A96633"/>
    <w:rsid w:val="00A968B2"/>
    <w:rsid w:val="00A96B25"/>
    <w:rsid w:val="00A97CE2"/>
    <w:rsid w:val="00AA30AF"/>
    <w:rsid w:val="00AA70F5"/>
    <w:rsid w:val="00AB15DD"/>
    <w:rsid w:val="00AB2607"/>
    <w:rsid w:val="00AC425D"/>
    <w:rsid w:val="00AD40AE"/>
    <w:rsid w:val="00AD6377"/>
    <w:rsid w:val="00AE7B2B"/>
    <w:rsid w:val="00B01E75"/>
    <w:rsid w:val="00B0765E"/>
    <w:rsid w:val="00B10B45"/>
    <w:rsid w:val="00B115E6"/>
    <w:rsid w:val="00B16817"/>
    <w:rsid w:val="00B16EE9"/>
    <w:rsid w:val="00B226C7"/>
    <w:rsid w:val="00B2531C"/>
    <w:rsid w:val="00B25F82"/>
    <w:rsid w:val="00B34A02"/>
    <w:rsid w:val="00B42CF3"/>
    <w:rsid w:val="00B50B53"/>
    <w:rsid w:val="00B52866"/>
    <w:rsid w:val="00B52A78"/>
    <w:rsid w:val="00B52BE4"/>
    <w:rsid w:val="00B60313"/>
    <w:rsid w:val="00B62CB8"/>
    <w:rsid w:val="00B66AD9"/>
    <w:rsid w:val="00B7585D"/>
    <w:rsid w:val="00B7751A"/>
    <w:rsid w:val="00B81968"/>
    <w:rsid w:val="00B9184E"/>
    <w:rsid w:val="00B91D01"/>
    <w:rsid w:val="00B97318"/>
    <w:rsid w:val="00B97A1B"/>
    <w:rsid w:val="00BA32E2"/>
    <w:rsid w:val="00BB6954"/>
    <w:rsid w:val="00BC2BD5"/>
    <w:rsid w:val="00BD39B3"/>
    <w:rsid w:val="00BD4E4D"/>
    <w:rsid w:val="00BE5279"/>
    <w:rsid w:val="00BF05FB"/>
    <w:rsid w:val="00BF3150"/>
    <w:rsid w:val="00BF466D"/>
    <w:rsid w:val="00BF7A4E"/>
    <w:rsid w:val="00C24DB9"/>
    <w:rsid w:val="00C2692B"/>
    <w:rsid w:val="00C3314F"/>
    <w:rsid w:val="00C431D4"/>
    <w:rsid w:val="00C432A8"/>
    <w:rsid w:val="00C45A15"/>
    <w:rsid w:val="00C465D9"/>
    <w:rsid w:val="00C475B8"/>
    <w:rsid w:val="00C61FCC"/>
    <w:rsid w:val="00C66A9C"/>
    <w:rsid w:val="00C736D9"/>
    <w:rsid w:val="00C752EE"/>
    <w:rsid w:val="00C82084"/>
    <w:rsid w:val="00C91B08"/>
    <w:rsid w:val="00C91EEB"/>
    <w:rsid w:val="00C93417"/>
    <w:rsid w:val="00C956FD"/>
    <w:rsid w:val="00CA2A89"/>
    <w:rsid w:val="00CA3E38"/>
    <w:rsid w:val="00CA5736"/>
    <w:rsid w:val="00CD100A"/>
    <w:rsid w:val="00CE00B4"/>
    <w:rsid w:val="00CE081F"/>
    <w:rsid w:val="00CE3B36"/>
    <w:rsid w:val="00CE71D1"/>
    <w:rsid w:val="00CF674F"/>
    <w:rsid w:val="00D0740C"/>
    <w:rsid w:val="00D2377A"/>
    <w:rsid w:val="00D362FA"/>
    <w:rsid w:val="00D423BE"/>
    <w:rsid w:val="00D42A19"/>
    <w:rsid w:val="00D45816"/>
    <w:rsid w:val="00D5773F"/>
    <w:rsid w:val="00D61A01"/>
    <w:rsid w:val="00D67E4C"/>
    <w:rsid w:val="00D71B5C"/>
    <w:rsid w:val="00D92ABC"/>
    <w:rsid w:val="00DA6A07"/>
    <w:rsid w:val="00DA77EC"/>
    <w:rsid w:val="00DB604E"/>
    <w:rsid w:val="00DC0002"/>
    <w:rsid w:val="00DC5994"/>
    <w:rsid w:val="00DD009E"/>
    <w:rsid w:val="00DD744A"/>
    <w:rsid w:val="00DF05B6"/>
    <w:rsid w:val="00DF3725"/>
    <w:rsid w:val="00DF3CB3"/>
    <w:rsid w:val="00DF6786"/>
    <w:rsid w:val="00E01E6D"/>
    <w:rsid w:val="00E055B6"/>
    <w:rsid w:val="00E228EA"/>
    <w:rsid w:val="00E235A8"/>
    <w:rsid w:val="00E3222C"/>
    <w:rsid w:val="00E43796"/>
    <w:rsid w:val="00E477CB"/>
    <w:rsid w:val="00E56629"/>
    <w:rsid w:val="00E65650"/>
    <w:rsid w:val="00E757E9"/>
    <w:rsid w:val="00E927C0"/>
    <w:rsid w:val="00EA5051"/>
    <w:rsid w:val="00EA51AD"/>
    <w:rsid w:val="00EA5CC8"/>
    <w:rsid w:val="00EA6D98"/>
    <w:rsid w:val="00EB28E5"/>
    <w:rsid w:val="00EB66D9"/>
    <w:rsid w:val="00EB6F3D"/>
    <w:rsid w:val="00EC36D1"/>
    <w:rsid w:val="00ED2D8D"/>
    <w:rsid w:val="00ED4208"/>
    <w:rsid w:val="00ED597B"/>
    <w:rsid w:val="00EE022C"/>
    <w:rsid w:val="00F03FA9"/>
    <w:rsid w:val="00F05E8C"/>
    <w:rsid w:val="00F06A9D"/>
    <w:rsid w:val="00F079C8"/>
    <w:rsid w:val="00F12CB7"/>
    <w:rsid w:val="00F13595"/>
    <w:rsid w:val="00F140B4"/>
    <w:rsid w:val="00F16CA2"/>
    <w:rsid w:val="00F201C5"/>
    <w:rsid w:val="00F2283D"/>
    <w:rsid w:val="00F22ABB"/>
    <w:rsid w:val="00F24C72"/>
    <w:rsid w:val="00F33DE8"/>
    <w:rsid w:val="00F43872"/>
    <w:rsid w:val="00F444E9"/>
    <w:rsid w:val="00F44B22"/>
    <w:rsid w:val="00F467AB"/>
    <w:rsid w:val="00F46A0E"/>
    <w:rsid w:val="00F5244D"/>
    <w:rsid w:val="00F60C6F"/>
    <w:rsid w:val="00F67B04"/>
    <w:rsid w:val="00F72572"/>
    <w:rsid w:val="00F82893"/>
    <w:rsid w:val="00F84427"/>
    <w:rsid w:val="00F96486"/>
    <w:rsid w:val="00FA377B"/>
    <w:rsid w:val="00FB27D2"/>
    <w:rsid w:val="00FB5999"/>
    <w:rsid w:val="00FC32FC"/>
    <w:rsid w:val="00FC61A8"/>
    <w:rsid w:val="00FE0845"/>
    <w:rsid w:val="00FF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E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6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66E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6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39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39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E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6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66E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6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39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39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BE983-F948-4897-8A4D-04B335FAF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Ира</cp:lastModifiedBy>
  <cp:revision>55</cp:revision>
  <cp:lastPrinted>2015-09-28T09:01:00Z</cp:lastPrinted>
  <dcterms:created xsi:type="dcterms:W3CDTF">2015-05-12T09:51:00Z</dcterms:created>
  <dcterms:modified xsi:type="dcterms:W3CDTF">2015-09-28T09:03:00Z</dcterms:modified>
</cp:coreProperties>
</file>